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F57364" w14:textId="3A5AE4B0" w:rsidR="00BA39AF" w:rsidRPr="003C5C76" w:rsidRDefault="000A1916" w:rsidP="00135E87">
      <w:pPr>
        <w:pBdr>
          <w:bottom w:val="single" w:sz="4" w:space="1" w:color="auto"/>
        </w:pBdr>
        <w:jc w:val="both"/>
        <w:rPr>
          <w:rStyle w:val="berschrift3Zchn"/>
          <w:rFonts w:asciiTheme="minorHAnsi" w:eastAsia="Calibri" w:hAnsiTheme="minorHAnsi" w:cstheme="minorHAnsi"/>
          <w:b w:val="0"/>
          <w:spacing w:val="4"/>
          <w:sz w:val="22"/>
          <w:szCs w:val="22"/>
        </w:rPr>
      </w:pPr>
      <w:r>
        <w:rPr>
          <w:rFonts w:asciiTheme="minorHAnsi" w:hAnsiTheme="minorHAnsi" w:cstheme="minorHAnsi"/>
          <w:noProof/>
          <w:lang w:eastAsia="de-DE"/>
        </w:rPr>
        <w:drawing>
          <wp:anchor distT="0" distB="0" distL="114300" distR="114300" simplePos="0" relativeHeight="251658240" behindDoc="1" locked="0" layoutInCell="1" allowOverlap="1" wp14:anchorId="677F68CD" wp14:editId="56B5050E">
            <wp:simplePos x="0" y="0"/>
            <wp:positionH relativeFrom="margin">
              <wp:align>left</wp:align>
            </wp:positionH>
            <wp:positionV relativeFrom="paragraph">
              <wp:posOffset>13335</wp:posOffset>
            </wp:positionV>
            <wp:extent cx="1364615" cy="1038225"/>
            <wp:effectExtent l="0" t="0" r="6985" b="0"/>
            <wp:wrapTight wrapText="bothSides">
              <wp:wrapPolygon edited="0">
                <wp:start x="0" y="0"/>
                <wp:lineTo x="0" y="21006"/>
                <wp:lineTo x="21409" y="21006"/>
                <wp:lineTo x="21409" y="0"/>
                <wp:lineTo x="0" y="0"/>
              </wp:wrapPolygon>
            </wp:wrapTight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4615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F586D5D" w14:textId="0923B81D" w:rsidR="00F32DDB" w:rsidRDefault="00F32DDB" w:rsidP="00BA39AF">
      <w:pPr>
        <w:pBdr>
          <w:bottom w:val="single" w:sz="4" w:space="1" w:color="auto"/>
        </w:pBdr>
        <w:jc w:val="right"/>
        <w:rPr>
          <w:rFonts w:asciiTheme="minorHAnsi" w:hAnsiTheme="minorHAnsi" w:cstheme="minorHAnsi"/>
          <w:b/>
          <w:spacing w:val="4"/>
        </w:rPr>
      </w:pPr>
    </w:p>
    <w:p w14:paraId="3E685ECE" w14:textId="7FE14875" w:rsidR="00200EBF" w:rsidRDefault="00200EBF" w:rsidP="00BA39AF">
      <w:pPr>
        <w:pBdr>
          <w:bottom w:val="single" w:sz="4" w:space="1" w:color="auto"/>
        </w:pBdr>
        <w:jc w:val="right"/>
        <w:rPr>
          <w:rFonts w:asciiTheme="minorHAnsi" w:hAnsiTheme="minorHAnsi" w:cstheme="minorHAnsi"/>
          <w:b/>
          <w:spacing w:val="4"/>
        </w:rPr>
      </w:pPr>
    </w:p>
    <w:p w14:paraId="4509CC64" w14:textId="401401D7" w:rsidR="00200EBF" w:rsidRPr="00444F2D" w:rsidRDefault="00200EBF" w:rsidP="00BA39AF">
      <w:pPr>
        <w:pBdr>
          <w:bottom w:val="single" w:sz="4" w:space="1" w:color="auto"/>
        </w:pBdr>
        <w:jc w:val="right"/>
        <w:rPr>
          <w:rFonts w:asciiTheme="minorHAnsi" w:hAnsiTheme="minorHAnsi" w:cstheme="minorHAnsi"/>
          <w:b/>
          <w:spacing w:val="4"/>
          <w:sz w:val="28"/>
        </w:rPr>
      </w:pPr>
    </w:p>
    <w:p w14:paraId="23F30414" w14:textId="6FFCF3AB" w:rsidR="00BA39AF" w:rsidRPr="00444F2D" w:rsidRDefault="00BA39AF" w:rsidP="00BA39AF">
      <w:pPr>
        <w:pBdr>
          <w:bottom w:val="single" w:sz="4" w:space="1" w:color="auto"/>
        </w:pBdr>
        <w:jc w:val="right"/>
        <w:rPr>
          <w:rStyle w:val="berschrift3Zchn"/>
          <w:rFonts w:ascii="D-DIN" w:eastAsia="Calibri" w:hAnsi="D-DIN" w:cstheme="minorHAnsi"/>
          <w:b w:val="0"/>
          <w:spacing w:val="4"/>
          <w:sz w:val="22"/>
          <w:szCs w:val="22"/>
        </w:rPr>
      </w:pPr>
      <w:proofErr w:type="gramStart"/>
      <w:r w:rsidRPr="00444F2D">
        <w:rPr>
          <w:rFonts w:ascii="D-DIN" w:hAnsi="D-DIN" w:cstheme="minorHAnsi"/>
          <w:b/>
          <w:spacing w:val="4"/>
        </w:rPr>
        <w:t>WOLFGANG BORCHERT THEATER</w:t>
      </w:r>
      <w:proofErr w:type="gramEnd"/>
    </w:p>
    <w:p w14:paraId="65304B81" w14:textId="77FCF248" w:rsidR="00135E87" w:rsidRPr="00444F2D" w:rsidRDefault="00615B61" w:rsidP="000A1916">
      <w:pPr>
        <w:pBdr>
          <w:bottom w:val="single" w:sz="4" w:space="1" w:color="auto"/>
        </w:pBdr>
        <w:jc w:val="right"/>
        <w:rPr>
          <w:rFonts w:ascii="D-DIN" w:hAnsi="D-DIN"/>
          <w:b/>
          <w:color w:val="E5C700"/>
          <w:sz w:val="24"/>
          <w:szCs w:val="24"/>
        </w:rPr>
      </w:pPr>
      <w:r w:rsidRPr="00444F2D">
        <w:rPr>
          <w:rFonts w:ascii="D-DIN" w:hAnsi="D-DIN"/>
          <w:b/>
          <w:color w:val="E5C700"/>
          <w:sz w:val="24"/>
          <w:szCs w:val="24"/>
        </w:rPr>
        <w:t>Intendanz Tanja Weidner</w:t>
      </w:r>
    </w:p>
    <w:p w14:paraId="58A4218A" w14:textId="77777777" w:rsidR="000A1916" w:rsidRPr="000A1916" w:rsidRDefault="000A1916" w:rsidP="000A1916">
      <w:pPr>
        <w:pBdr>
          <w:bottom w:val="single" w:sz="4" w:space="1" w:color="auto"/>
        </w:pBdr>
        <w:jc w:val="right"/>
        <w:rPr>
          <w:rFonts w:asciiTheme="minorHAnsi" w:hAnsiTheme="minorHAnsi" w:cstheme="minorHAnsi"/>
          <w:b/>
          <w:color w:val="D9DE00"/>
          <w:spacing w:val="4"/>
        </w:rPr>
      </w:pPr>
    </w:p>
    <w:p w14:paraId="08CD6EE8" w14:textId="312090C3" w:rsidR="00BA39AF" w:rsidRDefault="00BA39AF" w:rsidP="00AF58DA">
      <w:pPr>
        <w:pStyle w:val="center"/>
        <w:spacing w:before="0" w:beforeAutospacing="0" w:after="0" w:afterAutospacing="0" w:line="240" w:lineRule="auto"/>
        <w:jc w:val="both"/>
        <w:rPr>
          <w:rFonts w:asciiTheme="minorHAnsi" w:hAnsiTheme="minorHAnsi" w:cstheme="minorHAnsi"/>
          <w:b/>
          <w:color w:val="C70000"/>
          <w:spacing w:val="4"/>
          <w:sz w:val="22"/>
          <w:szCs w:val="22"/>
        </w:rPr>
      </w:pPr>
    </w:p>
    <w:p w14:paraId="495E697F" w14:textId="77777777" w:rsidR="000A1916" w:rsidRPr="003C5C76" w:rsidRDefault="000A1916" w:rsidP="00AF58DA">
      <w:pPr>
        <w:pStyle w:val="center"/>
        <w:spacing w:before="0" w:beforeAutospacing="0" w:after="0" w:afterAutospacing="0" w:line="240" w:lineRule="auto"/>
        <w:jc w:val="both"/>
        <w:rPr>
          <w:rFonts w:asciiTheme="minorHAnsi" w:hAnsiTheme="minorHAnsi" w:cstheme="minorHAnsi"/>
          <w:b/>
          <w:color w:val="C70000"/>
          <w:spacing w:val="4"/>
          <w:sz w:val="22"/>
          <w:szCs w:val="22"/>
        </w:rPr>
      </w:pPr>
    </w:p>
    <w:p w14:paraId="5B60928D" w14:textId="7ACCD9A6" w:rsidR="00B41F39" w:rsidRPr="00DC467E" w:rsidRDefault="00B41F39" w:rsidP="00B41F39">
      <w:pPr>
        <w:pStyle w:val="KeinLeerraum"/>
        <w:jc w:val="center"/>
        <w:rPr>
          <w:rFonts w:ascii="Bungee" w:hAnsi="Bungee"/>
          <w:sz w:val="36"/>
          <w:szCs w:val="36"/>
        </w:rPr>
      </w:pPr>
      <w:r w:rsidRPr="00DC467E">
        <w:rPr>
          <w:rFonts w:ascii="Bungee" w:hAnsi="Bungee"/>
          <w:sz w:val="36"/>
          <w:szCs w:val="36"/>
        </w:rPr>
        <w:t>Spielplan 202</w:t>
      </w:r>
      <w:r w:rsidR="009F5399" w:rsidRPr="00DC467E">
        <w:rPr>
          <w:rFonts w:ascii="Bungee" w:hAnsi="Bungee"/>
          <w:sz w:val="36"/>
          <w:szCs w:val="36"/>
        </w:rPr>
        <w:t>4/25</w:t>
      </w:r>
    </w:p>
    <w:p w14:paraId="03999907" w14:textId="77777777" w:rsidR="00255AA5" w:rsidRDefault="00255AA5" w:rsidP="009F5399">
      <w:pPr>
        <w:pStyle w:val="KeinLeerraum"/>
        <w:rPr>
          <w:rFonts w:ascii="Bungee" w:hAnsi="Bungee"/>
          <w:b/>
          <w:color w:val="D9DE00"/>
          <w:sz w:val="24"/>
          <w:szCs w:val="24"/>
        </w:rPr>
      </w:pPr>
    </w:p>
    <w:p w14:paraId="1CA8FF7C" w14:textId="7A575660" w:rsidR="009F5399" w:rsidRPr="00DD0639" w:rsidRDefault="000A1916" w:rsidP="009F5399">
      <w:pPr>
        <w:pStyle w:val="KeinLeerraum"/>
        <w:rPr>
          <w:rFonts w:ascii="Bungee" w:hAnsi="Bungee"/>
          <w:color w:val="E5C700"/>
          <w:sz w:val="24"/>
          <w:szCs w:val="24"/>
        </w:rPr>
      </w:pPr>
      <w:r w:rsidRPr="00DD0639">
        <w:rPr>
          <w:rFonts w:ascii="Bungee" w:hAnsi="Bungee"/>
          <w:color w:val="E5C700"/>
          <w:sz w:val="24"/>
          <w:szCs w:val="24"/>
        </w:rPr>
        <w:t xml:space="preserve">PREMIEREN </w:t>
      </w:r>
    </w:p>
    <w:p w14:paraId="571F54B7" w14:textId="77777777" w:rsidR="006F3846" w:rsidRPr="006F3846" w:rsidRDefault="006F3846" w:rsidP="009F5399">
      <w:pPr>
        <w:pStyle w:val="KeinLeerraum"/>
        <w:rPr>
          <w:rFonts w:ascii="Bungee" w:hAnsi="Bungee"/>
          <w:b/>
          <w:color w:val="D9DE00"/>
          <w:sz w:val="10"/>
          <w:szCs w:val="24"/>
        </w:rPr>
      </w:pPr>
    </w:p>
    <w:p w14:paraId="65AE52EC" w14:textId="5D75EEF4" w:rsidR="00B41F39" w:rsidRPr="00444F2D" w:rsidRDefault="009F5399" w:rsidP="009F5399">
      <w:pPr>
        <w:pStyle w:val="KeinLeerraum"/>
        <w:rPr>
          <w:rFonts w:ascii="D-DIN" w:hAnsi="D-DIN"/>
          <w:b/>
          <w:sz w:val="24"/>
          <w:szCs w:val="24"/>
        </w:rPr>
      </w:pPr>
      <w:r w:rsidRPr="00444F2D">
        <w:rPr>
          <w:rFonts w:ascii="D-DIN" w:hAnsi="D-DIN"/>
          <w:b/>
          <w:sz w:val="24"/>
          <w:szCs w:val="24"/>
        </w:rPr>
        <w:t>Goethe</w:t>
      </w:r>
      <w:r w:rsidR="000A1916" w:rsidRPr="00444F2D">
        <w:rPr>
          <w:rFonts w:ascii="D-DIN" w:hAnsi="D-DIN"/>
          <w:b/>
          <w:sz w:val="24"/>
          <w:szCs w:val="24"/>
        </w:rPr>
        <w:t xml:space="preserve">. </w:t>
      </w:r>
      <w:r w:rsidR="006F3846" w:rsidRPr="00444F2D">
        <w:rPr>
          <w:rFonts w:ascii="D-DIN" w:hAnsi="D-DIN"/>
          <w:b/>
          <w:sz w:val="24"/>
          <w:szCs w:val="24"/>
        </w:rPr>
        <w:t>Durchgesehen und ergänzt von ChatGPT4</w:t>
      </w:r>
    </w:p>
    <w:p w14:paraId="3762E735" w14:textId="2181484B" w:rsidR="006F3846" w:rsidRPr="00444F2D" w:rsidRDefault="00615B61" w:rsidP="009F5399">
      <w:pPr>
        <w:pStyle w:val="KeinLeerraum"/>
        <w:rPr>
          <w:rFonts w:ascii="D-DIN" w:hAnsi="D-DIN"/>
          <w:b/>
          <w:sz w:val="24"/>
          <w:szCs w:val="24"/>
        </w:rPr>
      </w:pPr>
      <w:proofErr w:type="spellStart"/>
      <w:r w:rsidRPr="00DC0540">
        <w:rPr>
          <w:rFonts w:ascii="Bungee" w:hAnsi="Bungee"/>
          <w:sz w:val="24"/>
          <w:szCs w:val="24"/>
        </w:rPr>
        <w:t>MetaFAUST</w:t>
      </w:r>
      <w:proofErr w:type="spellEnd"/>
      <w:r w:rsidR="000A1916" w:rsidRPr="00DC0540">
        <w:rPr>
          <w:rFonts w:ascii="Bungee" w:hAnsi="Bungee"/>
          <w:sz w:val="24"/>
          <w:szCs w:val="24"/>
        </w:rPr>
        <w:t>.</w:t>
      </w:r>
      <w:r w:rsidR="006F3846" w:rsidRPr="00444F2D">
        <w:rPr>
          <w:rFonts w:ascii="D-DIN" w:hAnsi="D-DIN"/>
          <w:b/>
          <w:sz w:val="24"/>
          <w:szCs w:val="24"/>
        </w:rPr>
        <w:t xml:space="preserve"> </w:t>
      </w:r>
      <w:r w:rsidR="000A1916" w:rsidRPr="00444F2D">
        <w:rPr>
          <w:rFonts w:ascii="D-DIN" w:hAnsi="D-DIN"/>
          <w:b/>
          <w:sz w:val="24"/>
          <w:szCs w:val="24"/>
        </w:rPr>
        <w:t>Der Pakt mit der Zuku</w:t>
      </w:r>
      <w:bookmarkStart w:id="0" w:name="_GoBack"/>
      <w:bookmarkEnd w:id="0"/>
      <w:r w:rsidR="000A1916" w:rsidRPr="00444F2D">
        <w:rPr>
          <w:rFonts w:ascii="D-DIN" w:hAnsi="D-DIN"/>
          <w:b/>
          <w:sz w:val="24"/>
          <w:szCs w:val="24"/>
        </w:rPr>
        <w:t>nft</w:t>
      </w:r>
    </w:p>
    <w:p w14:paraId="7CE021D3" w14:textId="59E02ECB" w:rsidR="00B41F39" w:rsidRPr="00444F2D" w:rsidRDefault="00B41F39" w:rsidP="009F5399">
      <w:pPr>
        <w:pStyle w:val="KeinLeerraum"/>
        <w:rPr>
          <w:rFonts w:ascii="D-DIN" w:hAnsi="D-DIN"/>
          <w:b/>
          <w:sz w:val="24"/>
          <w:szCs w:val="24"/>
        </w:rPr>
      </w:pPr>
      <w:r w:rsidRPr="00444F2D">
        <w:rPr>
          <w:rFonts w:ascii="D-DIN" w:hAnsi="D-DIN"/>
          <w:b/>
          <w:sz w:val="24"/>
          <w:szCs w:val="24"/>
        </w:rPr>
        <w:t xml:space="preserve">Inszenierung </w:t>
      </w:r>
      <w:r w:rsidRPr="00444F2D">
        <w:rPr>
          <w:rFonts w:ascii="D-DIN" w:hAnsi="D-DIN"/>
          <w:sz w:val="24"/>
          <w:szCs w:val="24"/>
        </w:rPr>
        <w:t xml:space="preserve">Tanja Weidner </w:t>
      </w:r>
      <w:r w:rsidRPr="00444F2D">
        <w:rPr>
          <w:rFonts w:ascii="D-DIN" w:hAnsi="D-DIN"/>
          <w:b/>
          <w:sz w:val="24"/>
          <w:szCs w:val="24"/>
        </w:rPr>
        <w:t xml:space="preserve">Bühne </w:t>
      </w:r>
      <w:r w:rsidR="00255AA5" w:rsidRPr="00444F2D">
        <w:rPr>
          <w:rFonts w:ascii="D-DIN" w:hAnsi="D-DIN"/>
          <w:b/>
          <w:sz w:val="24"/>
          <w:szCs w:val="24"/>
        </w:rPr>
        <w:t xml:space="preserve">/ </w:t>
      </w:r>
      <w:r w:rsidRPr="00444F2D">
        <w:rPr>
          <w:rFonts w:ascii="D-DIN" w:hAnsi="D-DIN"/>
          <w:b/>
          <w:sz w:val="24"/>
          <w:szCs w:val="24"/>
        </w:rPr>
        <w:t>Kostüme</w:t>
      </w:r>
      <w:r w:rsidRPr="00444F2D">
        <w:rPr>
          <w:rFonts w:ascii="D-DIN" w:hAnsi="D-DIN"/>
          <w:sz w:val="24"/>
          <w:szCs w:val="24"/>
        </w:rPr>
        <w:t xml:space="preserve"> Annette Wolf</w:t>
      </w:r>
      <w:r w:rsidR="009F5399" w:rsidRPr="00444F2D">
        <w:rPr>
          <w:rFonts w:ascii="D-DIN" w:hAnsi="D-DIN"/>
          <w:sz w:val="24"/>
          <w:szCs w:val="24"/>
        </w:rPr>
        <w:t xml:space="preserve"> </w:t>
      </w:r>
      <w:r w:rsidR="009F5399" w:rsidRPr="00444F2D">
        <w:rPr>
          <w:rFonts w:ascii="D-DIN" w:hAnsi="D-DIN"/>
          <w:b/>
          <w:sz w:val="24"/>
          <w:szCs w:val="24"/>
        </w:rPr>
        <w:t>Video/VR</w:t>
      </w:r>
      <w:r w:rsidR="009F5399" w:rsidRPr="00444F2D">
        <w:rPr>
          <w:rFonts w:ascii="D-DIN" w:hAnsi="D-DIN"/>
          <w:sz w:val="24"/>
          <w:szCs w:val="24"/>
        </w:rPr>
        <w:t xml:space="preserve"> Tobias Bieseke/Jan Schulten/BoDiLab</w:t>
      </w:r>
    </w:p>
    <w:p w14:paraId="3D7E93FD" w14:textId="6801D69B" w:rsidR="00B41F39" w:rsidRPr="00444F2D" w:rsidRDefault="000A1916" w:rsidP="009F5399">
      <w:pPr>
        <w:pStyle w:val="KeinLeerraum"/>
        <w:rPr>
          <w:rFonts w:ascii="D-DIN" w:hAnsi="D-DIN"/>
          <w:b/>
          <w:sz w:val="24"/>
          <w:szCs w:val="24"/>
        </w:rPr>
      </w:pPr>
      <w:r w:rsidRPr="00444F2D">
        <w:rPr>
          <w:rFonts w:ascii="D-DIN" w:hAnsi="D-DIN"/>
          <w:b/>
          <w:sz w:val="24"/>
          <w:szCs w:val="24"/>
        </w:rPr>
        <w:t xml:space="preserve">Besetzung </w:t>
      </w:r>
      <w:r w:rsidR="00B41F39" w:rsidRPr="00444F2D">
        <w:rPr>
          <w:rFonts w:ascii="D-DIN" w:hAnsi="D-DIN"/>
          <w:sz w:val="24"/>
          <w:szCs w:val="24"/>
        </w:rPr>
        <w:t>Florian Bender, Gregor Eckert,</w:t>
      </w:r>
      <w:r w:rsidR="009F5399" w:rsidRPr="00444F2D">
        <w:rPr>
          <w:rFonts w:ascii="D-DIN" w:hAnsi="D-DIN"/>
          <w:sz w:val="24"/>
          <w:szCs w:val="24"/>
        </w:rPr>
        <w:t xml:space="preserve"> Katharina Hannappel, Niclas Kunder,</w:t>
      </w:r>
      <w:r w:rsidR="00B41F39" w:rsidRPr="00444F2D">
        <w:rPr>
          <w:rFonts w:ascii="D-DIN" w:hAnsi="D-DIN"/>
          <w:sz w:val="24"/>
          <w:szCs w:val="24"/>
        </w:rPr>
        <w:t xml:space="preserve"> Ivana Langmajer, </w:t>
      </w:r>
      <w:r w:rsidR="009F5399" w:rsidRPr="00444F2D">
        <w:rPr>
          <w:rFonts w:ascii="D-DIN" w:hAnsi="D-DIN"/>
          <w:sz w:val="24"/>
          <w:szCs w:val="24"/>
        </w:rPr>
        <w:t>Tara Oestreich</w:t>
      </w:r>
      <w:r w:rsidRPr="00444F2D">
        <w:rPr>
          <w:rFonts w:ascii="D-DIN" w:hAnsi="D-DIN"/>
          <w:sz w:val="24"/>
          <w:szCs w:val="24"/>
        </w:rPr>
        <w:t xml:space="preserve">, </w:t>
      </w:r>
      <w:r w:rsidR="00B41F39" w:rsidRPr="00444F2D">
        <w:rPr>
          <w:rFonts w:ascii="D-DIN" w:hAnsi="D-DIN"/>
          <w:sz w:val="24"/>
          <w:szCs w:val="24"/>
        </w:rPr>
        <w:t>Alessandro Scheuerer</w:t>
      </w:r>
      <w:r w:rsidR="00B41F39" w:rsidRPr="00444F2D">
        <w:rPr>
          <w:rFonts w:ascii="D-DIN" w:hAnsi="D-DIN"/>
          <w:b/>
          <w:sz w:val="24"/>
          <w:szCs w:val="24"/>
        </w:rPr>
        <w:t xml:space="preserve"> </w:t>
      </w:r>
    </w:p>
    <w:p w14:paraId="2C938473" w14:textId="7497D993" w:rsidR="00615B61" w:rsidRPr="00444F2D" w:rsidRDefault="00615B61" w:rsidP="00615B61">
      <w:pPr>
        <w:pStyle w:val="KeinLeerraum"/>
        <w:jc w:val="right"/>
        <w:rPr>
          <w:rFonts w:ascii="D-DIN" w:hAnsi="D-DIN"/>
          <w:b/>
          <w:sz w:val="24"/>
          <w:szCs w:val="24"/>
        </w:rPr>
      </w:pPr>
      <w:r w:rsidRPr="00444F2D">
        <w:rPr>
          <w:rFonts w:ascii="D-DIN" w:hAnsi="D-DIN"/>
          <w:b/>
          <w:sz w:val="24"/>
          <w:szCs w:val="24"/>
        </w:rPr>
        <w:t>Samstag, 7. September 202</w:t>
      </w:r>
      <w:r w:rsidR="007043F6" w:rsidRPr="00444F2D">
        <w:rPr>
          <w:rFonts w:ascii="D-DIN" w:hAnsi="D-DIN"/>
          <w:b/>
          <w:sz w:val="24"/>
          <w:szCs w:val="24"/>
        </w:rPr>
        <w:t>4</w:t>
      </w:r>
    </w:p>
    <w:p w14:paraId="324CF9CF" w14:textId="5B35D59C" w:rsidR="00615B61" w:rsidRPr="00444F2D" w:rsidRDefault="00615B61" w:rsidP="000A1916">
      <w:pPr>
        <w:pStyle w:val="KeinLeerraum"/>
        <w:ind w:right="117"/>
        <w:jc w:val="right"/>
        <w:rPr>
          <w:rFonts w:ascii="D-DIN" w:hAnsi="D-DIN"/>
          <w:b/>
          <w:sz w:val="24"/>
          <w:szCs w:val="24"/>
        </w:rPr>
      </w:pPr>
    </w:p>
    <w:p w14:paraId="04E6F43B" w14:textId="3F569CC8" w:rsidR="00B41F39" w:rsidRPr="00444F2D" w:rsidRDefault="009F5399" w:rsidP="00B41F39">
      <w:pPr>
        <w:pStyle w:val="KeinLeerraum"/>
        <w:rPr>
          <w:rFonts w:ascii="D-DIN" w:hAnsi="D-DIN"/>
          <w:b/>
          <w:sz w:val="24"/>
          <w:szCs w:val="24"/>
        </w:rPr>
      </w:pPr>
      <w:r w:rsidRPr="00444F2D">
        <w:rPr>
          <w:rFonts w:ascii="D-DIN" w:hAnsi="D-DIN"/>
          <w:b/>
          <w:sz w:val="24"/>
          <w:szCs w:val="24"/>
        </w:rPr>
        <w:t>Dietmar Jacobs / Moritz Netenjakob</w:t>
      </w:r>
    </w:p>
    <w:p w14:paraId="35917330" w14:textId="5FB5C91D" w:rsidR="006F3846" w:rsidRPr="00444F2D" w:rsidRDefault="00615B61" w:rsidP="00B41F39">
      <w:pPr>
        <w:pStyle w:val="KeinLeerraum"/>
        <w:rPr>
          <w:rFonts w:ascii="D-DIN" w:hAnsi="D-DIN"/>
          <w:b/>
          <w:sz w:val="24"/>
          <w:szCs w:val="24"/>
        </w:rPr>
      </w:pPr>
      <w:r w:rsidRPr="00DC0540">
        <w:rPr>
          <w:rFonts w:ascii="Bungee" w:hAnsi="Bungee"/>
          <w:sz w:val="24"/>
          <w:szCs w:val="24"/>
        </w:rPr>
        <w:t>KALTER WEISSER MANN</w:t>
      </w:r>
      <w:r w:rsidR="006F3846" w:rsidRPr="00DC0540">
        <w:rPr>
          <w:rFonts w:ascii="Bungee" w:hAnsi="Bungee"/>
          <w:sz w:val="24"/>
          <w:szCs w:val="24"/>
        </w:rPr>
        <w:t>.</w:t>
      </w:r>
      <w:r w:rsidR="006F3846">
        <w:rPr>
          <w:rFonts w:ascii="Bungee" w:hAnsi="Bungee"/>
          <w:b/>
          <w:sz w:val="24"/>
          <w:szCs w:val="24"/>
        </w:rPr>
        <w:t xml:space="preserve"> </w:t>
      </w:r>
      <w:r w:rsidRPr="00444F2D">
        <w:rPr>
          <w:rFonts w:ascii="D-DIN" w:hAnsi="D-DIN"/>
          <w:b/>
          <w:sz w:val="24"/>
          <w:szCs w:val="24"/>
        </w:rPr>
        <w:t xml:space="preserve"> Komödie in zwei Akten</w:t>
      </w:r>
    </w:p>
    <w:p w14:paraId="27F36EF5" w14:textId="4DEABA72" w:rsidR="00B41F39" w:rsidRPr="00444F2D" w:rsidRDefault="00B41F39" w:rsidP="00B41F39">
      <w:pPr>
        <w:pStyle w:val="KeinLeerraum"/>
        <w:rPr>
          <w:rFonts w:ascii="D-DIN" w:hAnsi="D-DIN"/>
          <w:sz w:val="24"/>
          <w:szCs w:val="24"/>
        </w:rPr>
      </w:pPr>
      <w:r w:rsidRPr="00444F2D">
        <w:rPr>
          <w:rFonts w:ascii="D-DIN" w:hAnsi="D-DIN"/>
          <w:b/>
          <w:sz w:val="24"/>
          <w:szCs w:val="24"/>
        </w:rPr>
        <w:t xml:space="preserve">Inszenierung </w:t>
      </w:r>
      <w:r w:rsidR="009F5399" w:rsidRPr="00444F2D">
        <w:rPr>
          <w:rFonts w:ascii="D-DIN" w:hAnsi="D-DIN"/>
          <w:sz w:val="24"/>
          <w:szCs w:val="24"/>
        </w:rPr>
        <w:t>Andrea Krauledat</w:t>
      </w:r>
      <w:r w:rsidRPr="00444F2D">
        <w:rPr>
          <w:rFonts w:ascii="D-DIN" w:hAnsi="D-DIN"/>
          <w:sz w:val="24"/>
          <w:szCs w:val="24"/>
        </w:rPr>
        <w:t xml:space="preserve"> </w:t>
      </w:r>
      <w:r w:rsidRPr="00444F2D">
        <w:rPr>
          <w:rFonts w:ascii="D-DIN" w:hAnsi="D-DIN"/>
          <w:b/>
          <w:sz w:val="24"/>
          <w:szCs w:val="24"/>
        </w:rPr>
        <w:t xml:space="preserve">Bühne </w:t>
      </w:r>
      <w:r w:rsidR="00255AA5" w:rsidRPr="00444F2D">
        <w:rPr>
          <w:rFonts w:ascii="D-DIN" w:hAnsi="D-DIN"/>
          <w:b/>
          <w:sz w:val="24"/>
          <w:szCs w:val="24"/>
        </w:rPr>
        <w:t>/</w:t>
      </w:r>
      <w:r w:rsidRPr="00444F2D">
        <w:rPr>
          <w:rFonts w:ascii="D-DIN" w:hAnsi="D-DIN"/>
          <w:b/>
          <w:sz w:val="24"/>
          <w:szCs w:val="24"/>
        </w:rPr>
        <w:t xml:space="preserve"> Kostüme</w:t>
      </w:r>
      <w:r w:rsidRPr="00444F2D">
        <w:rPr>
          <w:rFonts w:ascii="D-DIN" w:hAnsi="D-DIN"/>
          <w:sz w:val="24"/>
          <w:szCs w:val="24"/>
        </w:rPr>
        <w:t xml:space="preserve"> Elke König</w:t>
      </w:r>
    </w:p>
    <w:p w14:paraId="40F48199" w14:textId="246C7081" w:rsidR="00B41F39" w:rsidRPr="00444F2D" w:rsidRDefault="006F3846" w:rsidP="00B41F39">
      <w:pPr>
        <w:pStyle w:val="KeinLeerraum"/>
        <w:rPr>
          <w:rFonts w:ascii="D-DIN" w:hAnsi="D-DIN"/>
          <w:b/>
          <w:sz w:val="24"/>
          <w:szCs w:val="24"/>
        </w:rPr>
      </w:pPr>
      <w:r w:rsidRPr="00444F2D">
        <w:rPr>
          <w:rFonts w:ascii="D-DIN" w:hAnsi="D-DIN"/>
          <w:b/>
          <w:sz w:val="24"/>
          <w:szCs w:val="24"/>
        </w:rPr>
        <w:t>Besetzung</w:t>
      </w:r>
      <w:r w:rsidR="00B41F39" w:rsidRPr="00444F2D">
        <w:rPr>
          <w:rFonts w:ascii="D-DIN" w:hAnsi="D-DIN"/>
          <w:b/>
          <w:sz w:val="24"/>
          <w:szCs w:val="24"/>
        </w:rPr>
        <w:t xml:space="preserve"> </w:t>
      </w:r>
      <w:r w:rsidR="009F5399" w:rsidRPr="00444F2D">
        <w:rPr>
          <w:rFonts w:ascii="D-DIN" w:hAnsi="D-DIN"/>
          <w:sz w:val="24"/>
          <w:szCs w:val="24"/>
        </w:rPr>
        <w:t>Florian Bender</w:t>
      </w:r>
      <w:r w:rsidR="00B41F39" w:rsidRPr="00444F2D">
        <w:rPr>
          <w:rFonts w:ascii="D-DIN" w:hAnsi="D-DIN"/>
          <w:sz w:val="24"/>
          <w:szCs w:val="24"/>
        </w:rPr>
        <w:t>, Gregor Eckert,</w:t>
      </w:r>
      <w:r w:rsidR="009F5399" w:rsidRPr="00444F2D">
        <w:rPr>
          <w:rFonts w:ascii="D-DIN" w:hAnsi="D-DIN"/>
          <w:sz w:val="24"/>
          <w:szCs w:val="24"/>
        </w:rPr>
        <w:t xml:space="preserve"> Katharina Hannappel,</w:t>
      </w:r>
      <w:r w:rsidR="00B41F39" w:rsidRPr="00444F2D">
        <w:rPr>
          <w:rFonts w:ascii="D-DIN" w:hAnsi="D-DIN"/>
          <w:sz w:val="24"/>
          <w:szCs w:val="24"/>
        </w:rPr>
        <w:t xml:space="preserve"> </w:t>
      </w:r>
      <w:r w:rsidR="009F5399" w:rsidRPr="00444F2D">
        <w:rPr>
          <w:rFonts w:ascii="D-DIN" w:hAnsi="D-DIN"/>
          <w:sz w:val="24"/>
          <w:szCs w:val="24"/>
        </w:rPr>
        <w:t>Niclas Kunder</w:t>
      </w:r>
      <w:r w:rsidR="00B41F39" w:rsidRPr="00444F2D">
        <w:rPr>
          <w:rFonts w:ascii="D-DIN" w:hAnsi="D-DIN"/>
          <w:sz w:val="24"/>
          <w:szCs w:val="24"/>
        </w:rPr>
        <w:t xml:space="preserve">, Ivana Langmajer, </w:t>
      </w:r>
      <w:r w:rsidR="009F5399" w:rsidRPr="00444F2D">
        <w:rPr>
          <w:rFonts w:ascii="D-DIN" w:hAnsi="D-DIN"/>
          <w:sz w:val="24"/>
          <w:szCs w:val="24"/>
        </w:rPr>
        <w:t>Tara Oestreich</w:t>
      </w:r>
    </w:p>
    <w:p w14:paraId="426C2D2C" w14:textId="319C98C0" w:rsidR="00615B61" w:rsidRPr="00444F2D" w:rsidRDefault="00615B61" w:rsidP="00615B61">
      <w:pPr>
        <w:pStyle w:val="KeinLeerraum"/>
        <w:jc w:val="right"/>
        <w:rPr>
          <w:rFonts w:ascii="D-DIN" w:hAnsi="D-DIN"/>
          <w:b/>
          <w:sz w:val="24"/>
          <w:szCs w:val="24"/>
        </w:rPr>
      </w:pPr>
      <w:r w:rsidRPr="00444F2D">
        <w:rPr>
          <w:rFonts w:ascii="D-DIN" w:hAnsi="D-DIN"/>
          <w:b/>
          <w:sz w:val="24"/>
          <w:szCs w:val="24"/>
        </w:rPr>
        <w:t>Donnerstag, 26. September 202</w:t>
      </w:r>
      <w:r w:rsidR="004F19CB" w:rsidRPr="00444F2D">
        <w:rPr>
          <w:rFonts w:ascii="D-DIN" w:hAnsi="D-DIN"/>
          <w:b/>
          <w:sz w:val="24"/>
          <w:szCs w:val="24"/>
        </w:rPr>
        <w:t>4</w:t>
      </w:r>
    </w:p>
    <w:p w14:paraId="797FCB0C" w14:textId="77777777" w:rsidR="00260D34" w:rsidRPr="00444F2D" w:rsidRDefault="00260D34" w:rsidP="00B41F39">
      <w:pPr>
        <w:pStyle w:val="KeinLeerraum"/>
        <w:rPr>
          <w:rFonts w:ascii="D-DIN" w:hAnsi="D-DIN"/>
          <w:b/>
          <w:sz w:val="24"/>
          <w:szCs w:val="24"/>
        </w:rPr>
      </w:pPr>
    </w:p>
    <w:p w14:paraId="0176AFB4" w14:textId="34389383" w:rsidR="00B41F39" w:rsidRPr="00444F2D" w:rsidRDefault="00452B1B" w:rsidP="00B41F39">
      <w:pPr>
        <w:pStyle w:val="KeinLeerraum"/>
        <w:rPr>
          <w:rFonts w:ascii="D-DIN" w:hAnsi="D-DIN"/>
          <w:b/>
          <w:sz w:val="24"/>
          <w:szCs w:val="24"/>
        </w:rPr>
      </w:pPr>
      <w:r w:rsidRPr="00444F2D">
        <w:rPr>
          <w:rFonts w:ascii="D-DIN" w:hAnsi="D-DIN"/>
          <w:b/>
          <w:sz w:val="24"/>
          <w:szCs w:val="24"/>
        </w:rPr>
        <w:t>Duncan Macmillan</w:t>
      </w:r>
      <w:r w:rsidR="00615B61" w:rsidRPr="00444F2D">
        <w:rPr>
          <w:rFonts w:ascii="D-DIN" w:hAnsi="D-DIN"/>
          <w:b/>
          <w:sz w:val="24"/>
          <w:szCs w:val="24"/>
        </w:rPr>
        <w:t xml:space="preserve"> mit Jonny </w:t>
      </w:r>
      <w:proofErr w:type="spellStart"/>
      <w:r w:rsidR="00615B61" w:rsidRPr="00444F2D">
        <w:rPr>
          <w:rFonts w:ascii="D-DIN" w:hAnsi="D-DIN"/>
          <w:b/>
          <w:sz w:val="24"/>
          <w:szCs w:val="24"/>
        </w:rPr>
        <w:t>Donahoe</w:t>
      </w:r>
      <w:proofErr w:type="spellEnd"/>
    </w:p>
    <w:p w14:paraId="33E3896A" w14:textId="6822E337" w:rsidR="00B41F39" w:rsidRPr="00444F2D" w:rsidRDefault="00452B1B" w:rsidP="006F3846">
      <w:pPr>
        <w:pStyle w:val="KeinLeerraum"/>
        <w:rPr>
          <w:rFonts w:ascii="D-DIN" w:hAnsi="D-DIN"/>
          <w:b/>
          <w:sz w:val="24"/>
          <w:szCs w:val="24"/>
        </w:rPr>
      </w:pPr>
      <w:r w:rsidRPr="00DC0540">
        <w:rPr>
          <w:rFonts w:ascii="Bungee" w:hAnsi="Bungee"/>
          <w:sz w:val="24"/>
          <w:szCs w:val="24"/>
        </w:rPr>
        <w:t>ALL DAS SCHÖNE</w:t>
      </w:r>
      <w:r w:rsidR="006F3846" w:rsidRPr="00DC0540">
        <w:rPr>
          <w:rFonts w:ascii="Bungee" w:hAnsi="Bungee"/>
          <w:sz w:val="24"/>
          <w:szCs w:val="24"/>
        </w:rPr>
        <w:t xml:space="preserve">. </w:t>
      </w:r>
      <w:r w:rsidRPr="00444F2D">
        <w:rPr>
          <w:rFonts w:ascii="D-DIN" w:hAnsi="D-DIN" w:cstheme="minorHAnsi"/>
          <w:b/>
          <w:sz w:val="24"/>
          <w:szCs w:val="24"/>
        </w:rPr>
        <w:t xml:space="preserve">Deutsch von Corinna </w:t>
      </w:r>
      <w:proofErr w:type="spellStart"/>
      <w:r w:rsidRPr="00444F2D">
        <w:rPr>
          <w:rFonts w:ascii="D-DIN" w:hAnsi="D-DIN" w:cstheme="minorHAnsi"/>
          <w:b/>
          <w:sz w:val="24"/>
          <w:szCs w:val="24"/>
        </w:rPr>
        <w:t>Brocher</w:t>
      </w:r>
      <w:proofErr w:type="spellEnd"/>
    </w:p>
    <w:p w14:paraId="3B1B8432" w14:textId="23F798D5" w:rsidR="00B41F39" w:rsidRPr="00444F2D" w:rsidRDefault="00B41F39" w:rsidP="00B41F39">
      <w:pPr>
        <w:pStyle w:val="KeinLeerraum"/>
        <w:rPr>
          <w:rFonts w:ascii="D-DIN" w:hAnsi="D-DIN"/>
          <w:sz w:val="24"/>
          <w:szCs w:val="24"/>
        </w:rPr>
      </w:pPr>
      <w:r w:rsidRPr="00444F2D">
        <w:rPr>
          <w:rFonts w:ascii="D-DIN" w:hAnsi="D-DIN"/>
          <w:b/>
          <w:sz w:val="24"/>
          <w:szCs w:val="24"/>
        </w:rPr>
        <w:t xml:space="preserve">Inszenierung </w:t>
      </w:r>
      <w:r w:rsidR="00452B1B" w:rsidRPr="00444F2D">
        <w:rPr>
          <w:rFonts w:ascii="D-DIN" w:hAnsi="D-DIN"/>
          <w:sz w:val="24"/>
          <w:szCs w:val="24"/>
        </w:rPr>
        <w:t>Katinka Kratzert</w:t>
      </w:r>
      <w:r w:rsidRPr="00444F2D">
        <w:rPr>
          <w:rFonts w:ascii="D-DIN" w:hAnsi="D-DIN"/>
          <w:sz w:val="24"/>
          <w:szCs w:val="24"/>
        </w:rPr>
        <w:t xml:space="preserve"> </w:t>
      </w:r>
      <w:r w:rsidRPr="00444F2D">
        <w:rPr>
          <w:rFonts w:ascii="D-DIN" w:hAnsi="D-DIN"/>
          <w:b/>
          <w:sz w:val="24"/>
          <w:szCs w:val="24"/>
        </w:rPr>
        <w:t xml:space="preserve">Bühne </w:t>
      </w:r>
      <w:r w:rsidR="00255AA5" w:rsidRPr="00444F2D">
        <w:rPr>
          <w:rFonts w:ascii="D-DIN" w:hAnsi="D-DIN"/>
          <w:b/>
          <w:sz w:val="24"/>
          <w:szCs w:val="24"/>
        </w:rPr>
        <w:t>/</w:t>
      </w:r>
      <w:r w:rsidRPr="00444F2D">
        <w:rPr>
          <w:rFonts w:ascii="D-DIN" w:hAnsi="D-DIN"/>
          <w:b/>
          <w:sz w:val="24"/>
          <w:szCs w:val="24"/>
        </w:rPr>
        <w:t xml:space="preserve"> Kostüm</w:t>
      </w:r>
      <w:r w:rsidR="006F3846" w:rsidRPr="00444F2D">
        <w:rPr>
          <w:rFonts w:ascii="D-DIN" w:hAnsi="D-DIN"/>
          <w:b/>
          <w:sz w:val="24"/>
          <w:szCs w:val="24"/>
        </w:rPr>
        <w:t xml:space="preserve"> </w:t>
      </w:r>
      <w:r w:rsidR="00452B1B" w:rsidRPr="00444F2D">
        <w:rPr>
          <w:rFonts w:ascii="D-DIN" w:hAnsi="D-DIN"/>
          <w:sz w:val="24"/>
          <w:szCs w:val="24"/>
        </w:rPr>
        <w:t>Elke König</w:t>
      </w:r>
    </w:p>
    <w:p w14:paraId="29AB4017" w14:textId="6F24C11A" w:rsidR="00B41F39" w:rsidRPr="00444F2D" w:rsidRDefault="006F3846" w:rsidP="00B41F39">
      <w:pPr>
        <w:pStyle w:val="KeinLeerraum"/>
        <w:rPr>
          <w:rFonts w:ascii="D-DIN" w:hAnsi="D-DIN"/>
          <w:sz w:val="24"/>
          <w:szCs w:val="24"/>
        </w:rPr>
      </w:pPr>
      <w:r w:rsidRPr="00444F2D">
        <w:rPr>
          <w:rFonts w:ascii="D-DIN" w:hAnsi="D-DIN"/>
          <w:b/>
          <w:sz w:val="24"/>
          <w:szCs w:val="24"/>
        </w:rPr>
        <w:t>Besetzung</w:t>
      </w:r>
      <w:r w:rsidR="00B41F39" w:rsidRPr="00444F2D">
        <w:rPr>
          <w:rFonts w:ascii="D-DIN" w:hAnsi="D-DIN"/>
          <w:b/>
          <w:sz w:val="24"/>
          <w:szCs w:val="24"/>
        </w:rPr>
        <w:t xml:space="preserve"> </w:t>
      </w:r>
      <w:r w:rsidR="00452B1B" w:rsidRPr="00444F2D">
        <w:rPr>
          <w:rFonts w:ascii="D-DIN" w:hAnsi="D-DIN"/>
          <w:sz w:val="24"/>
          <w:szCs w:val="24"/>
        </w:rPr>
        <w:t>Alessandro Scheuerer</w:t>
      </w:r>
    </w:p>
    <w:p w14:paraId="29C6889A" w14:textId="378154F8" w:rsidR="00B41F39" w:rsidRPr="00444F2D" w:rsidRDefault="0083470F" w:rsidP="00B41F39">
      <w:pPr>
        <w:pStyle w:val="KeinLeerraum"/>
        <w:jc w:val="right"/>
        <w:rPr>
          <w:rFonts w:ascii="D-DIN" w:hAnsi="D-DIN"/>
          <w:b/>
          <w:sz w:val="24"/>
          <w:szCs w:val="24"/>
        </w:rPr>
      </w:pPr>
      <w:r w:rsidRPr="00444F2D">
        <w:rPr>
          <w:rFonts w:ascii="D-DIN" w:hAnsi="D-DIN"/>
          <w:b/>
          <w:sz w:val="24"/>
          <w:szCs w:val="24"/>
        </w:rPr>
        <w:t>Freitag, 11. Oktober</w:t>
      </w:r>
      <w:r w:rsidR="00B41F39" w:rsidRPr="00444F2D">
        <w:rPr>
          <w:rFonts w:ascii="D-DIN" w:hAnsi="D-DIN"/>
          <w:b/>
          <w:sz w:val="24"/>
          <w:szCs w:val="24"/>
        </w:rPr>
        <w:t xml:space="preserve"> 202</w:t>
      </w:r>
      <w:r w:rsidR="00327A32" w:rsidRPr="00444F2D">
        <w:rPr>
          <w:rFonts w:ascii="D-DIN" w:hAnsi="D-DIN"/>
          <w:b/>
          <w:sz w:val="24"/>
          <w:szCs w:val="24"/>
        </w:rPr>
        <w:t>4</w:t>
      </w:r>
    </w:p>
    <w:p w14:paraId="1211DDAF" w14:textId="3ED61179" w:rsidR="00452B1B" w:rsidRPr="00444F2D" w:rsidRDefault="00452B1B" w:rsidP="00B41F39">
      <w:pPr>
        <w:pStyle w:val="KeinLeerraum"/>
        <w:jc w:val="right"/>
        <w:rPr>
          <w:rFonts w:ascii="D-DIN" w:hAnsi="D-DIN"/>
          <w:b/>
          <w:color w:val="E5C700"/>
          <w:sz w:val="24"/>
          <w:szCs w:val="24"/>
        </w:rPr>
      </w:pPr>
      <w:r w:rsidRPr="00444F2D">
        <w:rPr>
          <w:rFonts w:ascii="D-DIN" w:hAnsi="D-DIN"/>
          <w:b/>
          <w:color w:val="E5C700"/>
          <w:sz w:val="24"/>
          <w:szCs w:val="24"/>
        </w:rPr>
        <w:t>WBT_FOYER</w:t>
      </w:r>
    </w:p>
    <w:p w14:paraId="55A97D81" w14:textId="77777777" w:rsidR="00260D34" w:rsidRPr="00444F2D" w:rsidRDefault="00260D34" w:rsidP="00B41F39">
      <w:pPr>
        <w:pStyle w:val="KeinLeerraum"/>
        <w:rPr>
          <w:rFonts w:ascii="D-DIN" w:hAnsi="D-DIN"/>
          <w:b/>
          <w:sz w:val="24"/>
          <w:szCs w:val="24"/>
        </w:rPr>
      </w:pPr>
    </w:p>
    <w:p w14:paraId="1E53AF62" w14:textId="369D8FFC" w:rsidR="00B41F39" w:rsidRPr="00444F2D" w:rsidRDefault="00452B1B" w:rsidP="00B41F39">
      <w:pPr>
        <w:pStyle w:val="KeinLeerraum"/>
        <w:rPr>
          <w:rFonts w:ascii="D-DIN" w:hAnsi="D-DIN"/>
          <w:b/>
          <w:sz w:val="24"/>
          <w:szCs w:val="24"/>
        </w:rPr>
      </w:pPr>
      <w:r w:rsidRPr="00444F2D">
        <w:rPr>
          <w:rFonts w:ascii="D-DIN" w:hAnsi="D-DIN"/>
          <w:b/>
          <w:sz w:val="24"/>
          <w:szCs w:val="24"/>
        </w:rPr>
        <w:t>Fred Breinersdorfer / Katja Röder</w:t>
      </w:r>
    </w:p>
    <w:p w14:paraId="2EEC7FCF" w14:textId="1D7393D8" w:rsidR="00B41F39" w:rsidRPr="00444F2D" w:rsidRDefault="00452B1B" w:rsidP="00B41F39">
      <w:pPr>
        <w:pStyle w:val="KeinLeerraum"/>
        <w:rPr>
          <w:rFonts w:ascii="D-DIN" w:hAnsi="D-DIN"/>
          <w:b/>
          <w:sz w:val="24"/>
          <w:szCs w:val="24"/>
        </w:rPr>
      </w:pPr>
      <w:r w:rsidRPr="00DC0540">
        <w:rPr>
          <w:rFonts w:ascii="Bungee" w:hAnsi="Bungee"/>
          <w:sz w:val="24"/>
          <w:szCs w:val="24"/>
        </w:rPr>
        <w:t>DER TEUFEL UND DIE DIVA</w:t>
      </w:r>
      <w:r w:rsidR="006F3846" w:rsidRPr="00DC0540">
        <w:rPr>
          <w:rFonts w:ascii="Bungee" w:hAnsi="Bungee"/>
          <w:sz w:val="24"/>
          <w:szCs w:val="24"/>
        </w:rPr>
        <w:t>.</w:t>
      </w:r>
      <w:r w:rsidR="006F3846" w:rsidRPr="006F3846">
        <w:rPr>
          <w:rFonts w:ascii="Bungee" w:hAnsi="Bungee"/>
          <w:b/>
          <w:sz w:val="24"/>
          <w:szCs w:val="24"/>
        </w:rPr>
        <w:t xml:space="preserve"> </w:t>
      </w:r>
      <w:r w:rsidR="006F3846" w:rsidRPr="00444F2D">
        <w:rPr>
          <w:rFonts w:ascii="D-DIN" w:hAnsi="D-DIN"/>
          <w:b/>
          <w:sz w:val="24"/>
          <w:szCs w:val="24"/>
        </w:rPr>
        <w:t>M</w:t>
      </w:r>
      <w:r w:rsidRPr="00444F2D">
        <w:rPr>
          <w:rFonts w:ascii="D-DIN" w:hAnsi="D-DIN"/>
          <w:b/>
          <w:sz w:val="24"/>
          <w:szCs w:val="24"/>
        </w:rPr>
        <w:t>it Musik</w:t>
      </w:r>
      <w:r w:rsidR="00615B61" w:rsidRPr="00444F2D">
        <w:rPr>
          <w:rFonts w:ascii="D-DIN" w:hAnsi="D-DIN"/>
          <w:b/>
          <w:sz w:val="24"/>
          <w:szCs w:val="24"/>
        </w:rPr>
        <w:t xml:space="preserve"> von Hildegard Knef</w:t>
      </w:r>
    </w:p>
    <w:p w14:paraId="41EFEBC9" w14:textId="2AFC4DC8" w:rsidR="00B41F39" w:rsidRPr="00444F2D" w:rsidRDefault="00B41F39" w:rsidP="00B41F39">
      <w:pPr>
        <w:pStyle w:val="KeinLeerraum"/>
        <w:rPr>
          <w:rFonts w:ascii="D-DIN" w:hAnsi="D-DIN"/>
          <w:sz w:val="24"/>
          <w:szCs w:val="24"/>
        </w:rPr>
      </w:pPr>
      <w:r w:rsidRPr="00444F2D">
        <w:rPr>
          <w:rFonts w:ascii="D-DIN" w:hAnsi="D-DIN"/>
          <w:b/>
          <w:sz w:val="24"/>
          <w:szCs w:val="24"/>
        </w:rPr>
        <w:t>Inszenierung</w:t>
      </w:r>
      <w:r w:rsidR="00255AA5" w:rsidRPr="00444F2D">
        <w:rPr>
          <w:rFonts w:ascii="D-DIN" w:hAnsi="D-DIN"/>
          <w:b/>
          <w:sz w:val="24"/>
          <w:szCs w:val="24"/>
        </w:rPr>
        <w:t xml:space="preserve"> /</w:t>
      </w:r>
      <w:r w:rsidR="00452B1B" w:rsidRPr="00444F2D">
        <w:rPr>
          <w:rFonts w:ascii="D-DIN" w:hAnsi="D-DIN"/>
          <w:b/>
          <w:sz w:val="24"/>
          <w:szCs w:val="24"/>
        </w:rPr>
        <w:t xml:space="preserve"> Bühne </w:t>
      </w:r>
      <w:r w:rsidR="00255AA5" w:rsidRPr="00444F2D">
        <w:rPr>
          <w:rFonts w:ascii="D-DIN" w:hAnsi="D-DIN"/>
          <w:b/>
          <w:sz w:val="24"/>
          <w:szCs w:val="24"/>
        </w:rPr>
        <w:t>/</w:t>
      </w:r>
      <w:r w:rsidR="00452B1B" w:rsidRPr="00444F2D">
        <w:rPr>
          <w:rFonts w:ascii="D-DIN" w:hAnsi="D-DIN"/>
          <w:b/>
          <w:sz w:val="24"/>
          <w:szCs w:val="24"/>
        </w:rPr>
        <w:t xml:space="preserve"> Kostüme</w:t>
      </w:r>
      <w:r w:rsidRPr="00444F2D">
        <w:rPr>
          <w:rFonts w:ascii="D-DIN" w:hAnsi="D-DIN"/>
          <w:b/>
          <w:sz w:val="24"/>
          <w:szCs w:val="24"/>
        </w:rPr>
        <w:t xml:space="preserve"> </w:t>
      </w:r>
      <w:r w:rsidR="00452B1B" w:rsidRPr="00444F2D">
        <w:rPr>
          <w:rFonts w:ascii="D-DIN" w:hAnsi="D-DIN"/>
          <w:sz w:val="24"/>
          <w:szCs w:val="24"/>
        </w:rPr>
        <w:t>Luisa Guarro</w:t>
      </w:r>
      <w:r w:rsidR="006F3846" w:rsidRPr="00444F2D">
        <w:rPr>
          <w:rFonts w:ascii="D-DIN" w:hAnsi="D-DIN"/>
          <w:sz w:val="24"/>
          <w:szCs w:val="24"/>
        </w:rPr>
        <w:t xml:space="preserve"> </w:t>
      </w:r>
      <w:r w:rsidR="006F3846" w:rsidRPr="00444F2D">
        <w:rPr>
          <w:rFonts w:ascii="D-DIN" w:hAnsi="D-DIN"/>
          <w:b/>
          <w:sz w:val="24"/>
          <w:szCs w:val="24"/>
        </w:rPr>
        <w:t>Musikalische Leitung</w:t>
      </w:r>
      <w:r w:rsidR="006F3846" w:rsidRPr="00444F2D">
        <w:rPr>
          <w:rFonts w:ascii="D-DIN" w:hAnsi="D-DIN"/>
          <w:sz w:val="24"/>
          <w:szCs w:val="24"/>
        </w:rPr>
        <w:t xml:space="preserve"> Stephanie Rave</w:t>
      </w:r>
      <w:r w:rsidRPr="00444F2D">
        <w:rPr>
          <w:rFonts w:ascii="D-DIN" w:hAnsi="D-DIN"/>
          <w:b/>
          <w:sz w:val="24"/>
          <w:szCs w:val="24"/>
        </w:rPr>
        <w:t xml:space="preserve"> </w:t>
      </w:r>
      <w:r w:rsidR="004774C5" w:rsidRPr="00444F2D">
        <w:rPr>
          <w:rFonts w:ascii="D-DIN" w:hAnsi="D-DIN"/>
          <w:b/>
          <w:sz w:val="24"/>
          <w:szCs w:val="24"/>
        </w:rPr>
        <w:t xml:space="preserve">Light-Design </w:t>
      </w:r>
      <w:r w:rsidR="004774C5" w:rsidRPr="00444F2D">
        <w:rPr>
          <w:rFonts w:ascii="D-DIN" w:hAnsi="D-DIN"/>
          <w:sz w:val="24"/>
          <w:szCs w:val="24"/>
        </w:rPr>
        <w:t>Paco Summonte</w:t>
      </w:r>
    </w:p>
    <w:p w14:paraId="2C3551B7" w14:textId="7FFCC0D8" w:rsidR="00B41F39" w:rsidRPr="00444F2D" w:rsidRDefault="006F3846" w:rsidP="00B41F39">
      <w:pPr>
        <w:pStyle w:val="KeinLeerraum"/>
        <w:rPr>
          <w:rFonts w:ascii="D-DIN" w:hAnsi="D-DIN"/>
          <w:sz w:val="24"/>
          <w:szCs w:val="24"/>
        </w:rPr>
      </w:pPr>
      <w:r w:rsidRPr="00444F2D">
        <w:rPr>
          <w:rFonts w:ascii="D-DIN" w:hAnsi="D-DIN"/>
          <w:b/>
          <w:sz w:val="24"/>
          <w:szCs w:val="24"/>
        </w:rPr>
        <w:t>Besetzung</w:t>
      </w:r>
      <w:r w:rsidR="00B41F39" w:rsidRPr="00444F2D">
        <w:rPr>
          <w:rFonts w:ascii="D-DIN" w:hAnsi="D-DIN"/>
          <w:sz w:val="24"/>
          <w:szCs w:val="24"/>
        </w:rPr>
        <w:t xml:space="preserve"> </w:t>
      </w:r>
      <w:r w:rsidR="00452B1B" w:rsidRPr="00444F2D">
        <w:rPr>
          <w:rFonts w:ascii="D-DIN" w:hAnsi="D-DIN"/>
          <w:sz w:val="24"/>
          <w:szCs w:val="24"/>
        </w:rPr>
        <w:t>Niclas Kunder,</w:t>
      </w:r>
      <w:r w:rsidR="00B41F39" w:rsidRPr="00444F2D">
        <w:rPr>
          <w:rFonts w:ascii="D-DIN" w:hAnsi="D-DIN"/>
          <w:sz w:val="24"/>
          <w:szCs w:val="24"/>
        </w:rPr>
        <w:t xml:space="preserve"> Ivana Langmajer</w:t>
      </w:r>
      <w:r w:rsidRPr="00444F2D">
        <w:rPr>
          <w:rFonts w:ascii="D-DIN" w:hAnsi="D-DIN"/>
          <w:sz w:val="24"/>
          <w:szCs w:val="24"/>
        </w:rPr>
        <w:t xml:space="preserve">, </w:t>
      </w:r>
      <w:r w:rsidR="00B41F39" w:rsidRPr="00444F2D">
        <w:rPr>
          <w:rFonts w:ascii="D-DIN" w:hAnsi="D-DIN"/>
          <w:sz w:val="24"/>
          <w:szCs w:val="24"/>
        </w:rPr>
        <w:t>Stephanie Rave</w:t>
      </w:r>
    </w:p>
    <w:p w14:paraId="148CAF34" w14:textId="49A31618" w:rsidR="00B41F39" w:rsidRPr="00444F2D" w:rsidRDefault="00B41F39" w:rsidP="00B41F39">
      <w:pPr>
        <w:pStyle w:val="KeinLeerraum"/>
        <w:jc w:val="right"/>
        <w:rPr>
          <w:rFonts w:ascii="D-DIN" w:hAnsi="D-DIN"/>
          <w:b/>
          <w:sz w:val="24"/>
          <w:szCs w:val="24"/>
        </w:rPr>
      </w:pPr>
      <w:r w:rsidRPr="00444F2D">
        <w:rPr>
          <w:rFonts w:ascii="D-DIN" w:hAnsi="D-DIN"/>
          <w:b/>
          <w:sz w:val="24"/>
          <w:szCs w:val="24"/>
        </w:rPr>
        <w:t xml:space="preserve"> Donnerstag, </w:t>
      </w:r>
      <w:r w:rsidR="00452B1B" w:rsidRPr="00444F2D">
        <w:rPr>
          <w:rFonts w:ascii="D-DIN" w:hAnsi="D-DIN"/>
          <w:b/>
          <w:sz w:val="24"/>
          <w:szCs w:val="24"/>
        </w:rPr>
        <w:t>7. November</w:t>
      </w:r>
      <w:r w:rsidRPr="00444F2D">
        <w:rPr>
          <w:rFonts w:ascii="D-DIN" w:hAnsi="D-DIN"/>
          <w:b/>
          <w:sz w:val="24"/>
          <w:szCs w:val="24"/>
        </w:rPr>
        <w:t xml:space="preserve"> 2024</w:t>
      </w:r>
    </w:p>
    <w:p w14:paraId="19C1F6CF" w14:textId="77777777" w:rsidR="00255AA5" w:rsidRPr="00444F2D" w:rsidRDefault="00255AA5">
      <w:pPr>
        <w:spacing w:after="200" w:line="276" w:lineRule="auto"/>
        <w:rPr>
          <w:rFonts w:ascii="D-DIN" w:eastAsiaTheme="minorHAnsi" w:hAnsi="D-DIN" w:cstheme="minorBidi"/>
          <w:b/>
          <w:sz w:val="24"/>
          <w:szCs w:val="24"/>
        </w:rPr>
      </w:pPr>
      <w:r w:rsidRPr="00444F2D">
        <w:rPr>
          <w:rFonts w:ascii="D-DIN" w:hAnsi="D-DIN"/>
          <w:b/>
          <w:sz w:val="24"/>
          <w:szCs w:val="24"/>
        </w:rPr>
        <w:br w:type="page"/>
      </w:r>
    </w:p>
    <w:p w14:paraId="23814C63" w14:textId="77777777" w:rsidR="00255AA5" w:rsidRPr="00444F2D" w:rsidRDefault="00255AA5" w:rsidP="00255AA5">
      <w:pPr>
        <w:pStyle w:val="KeinLeerraum"/>
        <w:rPr>
          <w:rFonts w:ascii="D-DIN" w:hAnsi="D-DIN"/>
          <w:b/>
          <w:sz w:val="24"/>
          <w:szCs w:val="24"/>
        </w:rPr>
      </w:pPr>
      <w:r w:rsidRPr="00444F2D">
        <w:rPr>
          <w:rFonts w:ascii="D-DIN" w:hAnsi="D-DIN"/>
          <w:b/>
          <w:sz w:val="24"/>
          <w:szCs w:val="24"/>
        </w:rPr>
        <w:lastRenderedPageBreak/>
        <w:t xml:space="preserve">Annekatrin Schuch-Greiff mit Anna Mariani </w:t>
      </w:r>
    </w:p>
    <w:p w14:paraId="6A56DD3A" w14:textId="16E6CE82" w:rsidR="00255AA5" w:rsidRPr="00444F2D" w:rsidRDefault="00255AA5" w:rsidP="00255AA5">
      <w:pPr>
        <w:pStyle w:val="KeinLeerraum"/>
        <w:rPr>
          <w:rFonts w:ascii="D-DIN" w:hAnsi="D-DIN"/>
          <w:b/>
          <w:sz w:val="24"/>
          <w:szCs w:val="24"/>
        </w:rPr>
      </w:pPr>
      <w:r w:rsidRPr="00DC0540">
        <w:rPr>
          <w:rFonts w:ascii="Bungee" w:hAnsi="Bungee"/>
          <w:sz w:val="24"/>
          <w:szCs w:val="24"/>
        </w:rPr>
        <w:t>MALALA – EIN STARKES MÄDCHEN</w:t>
      </w:r>
      <w:r w:rsidR="0018662A" w:rsidRPr="00DC0540">
        <w:rPr>
          <w:rFonts w:ascii="Bungee" w:hAnsi="Bungee"/>
          <w:sz w:val="24"/>
          <w:szCs w:val="24"/>
        </w:rPr>
        <w:t>.</w:t>
      </w:r>
      <w:r w:rsidR="0018662A">
        <w:rPr>
          <w:rFonts w:ascii="Bungee" w:hAnsi="Bungee"/>
          <w:b/>
          <w:sz w:val="24"/>
          <w:szCs w:val="24"/>
        </w:rPr>
        <w:t xml:space="preserve"> </w:t>
      </w:r>
      <w:r w:rsidR="0018662A">
        <w:rPr>
          <w:rFonts w:ascii="Bungee" w:hAnsi="Bungee"/>
          <w:b/>
          <w:sz w:val="24"/>
          <w:szCs w:val="24"/>
        </w:rPr>
        <w:br/>
      </w:r>
      <w:r w:rsidRPr="00444F2D">
        <w:rPr>
          <w:rFonts w:ascii="D-DIN" w:hAnsi="D-DIN"/>
          <w:b/>
          <w:sz w:val="24"/>
          <w:szCs w:val="24"/>
        </w:rPr>
        <w:t xml:space="preserve">Inszenierung / Kostüm </w:t>
      </w:r>
      <w:r w:rsidRPr="00444F2D">
        <w:rPr>
          <w:rFonts w:ascii="D-DIN" w:hAnsi="D-DIN"/>
          <w:sz w:val="24"/>
          <w:szCs w:val="24"/>
        </w:rPr>
        <w:t>Florian Bender</w:t>
      </w:r>
    </w:p>
    <w:p w14:paraId="2171E0E0" w14:textId="0ED65236" w:rsidR="00255AA5" w:rsidRPr="00444F2D" w:rsidRDefault="00255AA5" w:rsidP="00255AA5">
      <w:pPr>
        <w:pStyle w:val="KeinLeerraum"/>
        <w:rPr>
          <w:rFonts w:ascii="D-DIN" w:hAnsi="D-DIN"/>
          <w:b/>
          <w:sz w:val="24"/>
          <w:szCs w:val="24"/>
        </w:rPr>
      </w:pPr>
      <w:r w:rsidRPr="00444F2D">
        <w:rPr>
          <w:rFonts w:ascii="D-DIN" w:hAnsi="D-DIN"/>
          <w:b/>
          <w:sz w:val="24"/>
          <w:szCs w:val="24"/>
        </w:rPr>
        <w:t xml:space="preserve">Besetzung </w:t>
      </w:r>
      <w:r w:rsidRPr="00444F2D">
        <w:rPr>
          <w:rFonts w:ascii="D-DIN" w:hAnsi="D-DIN"/>
          <w:sz w:val="24"/>
          <w:szCs w:val="24"/>
        </w:rPr>
        <w:t xml:space="preserve">Katharina Hannappel </w:t>
      </w:r>
    </w:p>
    <w:p w14:paraId="28CCACF2" w14:textId="378A9FC6" w:rsidR="00255AA5" w:rsidRPr="00444F2D" w:rsidRDefault="00255AA5" w:rsidP="00255AA5">
      <w:pPr>
        <w:pStyle w:val="KeinLeerraum"/>
        <w:jc w:val="right"/>
        <w:rPr>
          <w:rFonts w:ascii="D-DIN" w:hAnsi="D-DIN"/>
          <w:b/>
          <w:sz w:val="24"/>
          <w:szCs w:val="24"/>
        </w:rPr>
      </w:pPr>
      <w:r w:rsidRPr="00444F2D">
        <w:rPr>
          <w:rFonts w:ascii="D-DIN" w:hAnsi="D-DIN"/>
          <w:b/>
          <w:sz w:val="24"/>
          <w:szCs w:val="24"/>
        </w:rPr>
        <w:t>Mittwoch, 13. November 2024</w:t>
      </w:r>
    </w:p>
    <w:p w14:paraId="5E2CD862" w14:textId="79760CC0" w:rsidR="00255AA5" w:rsidRPr="00444F2D" w:rsidRDefault="00255AA5" w:rsidP="00255AA5">
      <w:pPr>
        <w:pStyle w:val="KeinLeerraum"/>
        <w:jc w:val="right"/>
        <w:rPr>
          <w:rFonts w:ascii="D-DIN" w:hAnsi="D-DIN"/>
          <w:b/>
          <w:color w:val="E5C700"/>
          <w:sz w:val="24"/>
          <w:szCs w:val="24"/>
        </w:rPr>
      </w:pPr>
      <w:r w:rsidRPr="00444F2D">
        <w:rPr>
          <w:rFonts w:ascii="D-DIN" w:hAnsi="D-DIN"/>
          <w:b/>
          <w:color w:val="E5C700"/>
          <w:sz w:val="24"/>
          <w:szCs w:val="24"/>
        </w:rPr>
        <w:t>Klassenzimmerstück</w:t>
      </w:r>
    </w:p>
    <w:p w14:paraId="7CB7FFDF" w14:textId="77777777" w:rsidR="00255AA5" w:rsidRPr="00444F2D" w:rsidRDefault="00255AA5" w:rsidP="00B41F39">
      <w:pPr>
        <w:pStyle w:val="KeinLeerraum"/>
        <w:rPr>
          <w:rFonts w:ascii="D-DIN" w:hAnsi="D-DIN"/>
          <w:b/>
          <w:color w:val="E5C700"/>
          <w:sz w:val="24"/>
          <w:szCs w:val="24"/>
        </w:rPr>
      </w:pPr>
    </w:p>
    <w:p w14:paraId="0BBE2246" w14:textId="360F1C28" w:rsidR="00B41F39" w:rsidRPr="00444F2D" w:rsidRDefault="00452B1B" w:rsidP="00B41F39">
      <w:pPr>
        <w:pStyle w:val="KeinLeerraum"/>
        <w:rPr>
          <w:rFonts w:ascii="D-DIN" w:hAnsi="D-DIN"/>
          <w:b/>
          <w:sz w:val="24"/>
          <w:szCs w:val="24"/>
        </w:rPr>
      </w:pPr>
      <w:r w:rsidRPr="00444F2D">
        <w:rPr>
          <w:rFonts w:ascii="D-DIN" w:hAnsi="D-DIN"/>
          <w:b/>
          <w:sz w:val="24"/>
          <w:szCs w:val="24"/>
        </w:rPr>
        <w:t>Karsten Dusse</w:t>
      </w:r>
      <w:r w:rsidR="006F3846" w:rsidRPr="00444F2D">
        <w:rPr>
          <w:rFonts w:ascii="D-DIN" w:hAnsi="D-DIN"/>
          <w:b/>
          <w:sz w:val="24"/>
          <w:szCs w:val="24"/>
        </w:rPr>
        <w:t>. Bearbeitung von Bernd Schmidt</w:t>
      </w:r>
    </w:p>
    <w:p w14:paraId="5A102D17" w14:textId="7721AAC4" w:rsidR="00B41F39" w:rsidRPr="00444F2D" w:rsidRDefault="00452B1B" w:rsidP="00B41F39">
      <w:pPr>
        <w:pStyle w:val="KeinLeerraum"/>
        <w:rPr>
          <w:rFonts w:ascii="D-DIN" w:hAnsi="D-DIN"/>
          <w:b/>
          <w:color w:val="D50032"/>
          <w:sz w:val="24"/>
          <w:szCs w:val="24"/>
        </w:rPr>
      </w:pPr>
      <w:r w:rsidRPr="00DC0540">
        <w:rPr>
          <w:rFonts w:ascii="Bungee" w:hAnsi="Bungee"/>
          <w:sz w:val="24"/>
          <w:szCs w:val="24"/>
        </w:rPr>
        <w:t>ACHTSAM MORDEN</w:t>
      </w:r>
      <w:r w:rsidR="006F3846" w:rsidRPr="00DC0540">
        <w:rPr>
          <w:rFonts w:ascii="Bungee" w:hAnsi="Bungee"/>
          <w:sz w:val="24"/>
          <w:szCs w:val="24"/>
        </w:rPr>
        <w:t>.</w:t>
      </w:r>
      <w:r w:rsidR="006F3846" w:rsidRPr="00444F2D">
        <w:rPr>
          <w:rFonts w:ascii="D-DIN" w:hAnsi="D-DIN"/>
          <w:b/>
          <w:sz w:val="24"/>
          <w:szCs w:val="24"/>
        </w:rPr>
        <w:t xml:space="preserve"> </w:t>
      </w:r>
      <w:r w:rsidRPr="00444F2D">
        <w:rPr>
          <w:rFonts w:ascii="D-DIN" w:hAnsi="D-DIN"/>
          <w:b/>
          <w:sz w:val="24"/>
          <w:szCs w:val="24"/>
        </w:rPr>
        <w:t>Kri</w:t>
      </w:r>
      <w:r w:rsidR="00255AA5" w:rsidRPr="00444F2D">
        <w:rPr>
          <w:rFonts w:ascii="D-DIN" w:hAnsi="D-DIN"/>
          <w:b/>
          <w:sz w:val="24"/>
          <w:szCs w:val="24"/>
        </w:rPr>
        <w:t>mi</w:t>
      </w:r>
      <w:r w:rsidRPr="00444F2D">
        <w:rPr>
          <w:rFonts w:ascii="D-DIN" w:hAnsi="D-DIN"/>
          <w:b/>
          <w:sz w:val="24"/>
          <w:szCs w:val="24"/>
        </w:rPr>
        <w:t>komödie</w:t>
      </w:r>
    </w:p>
    <w:p w14:paraId="399EA3D9" w14:textId="73119792" w:rsidR="00B41F39" w:rsidRPr="00444F2D" w:rsidRDefault="00B41F39" w:rsidP="00B41F39">
      <w:pPr>
        <w:pStyle w:val="KeinLeerraum"/>
        <w:rPr>
          <w:rFonts w:ascii="D-DIN" w:hAnsi="D-DIN"/>
          <w:sz w:val="24"/>
          <w:szCs w:val="24"/>
        </w:rPr>
      </w:pPr>
      <w:r w:rsidRPr="00444F2D">
        <w:rPr>
          <w:rFonts w:ascii="D-DIN" w:hAnsi="D-DIN"/>
          <w:b/>
          <w:sz w:val="24"/>
          <w:szCs w:val="24"/>
        </w:rPr>
        <w:t>Inszenierung</w:t>
      </w:r>
      <w:r w:rsidR="00255AA5" w:rsidRPr="00444F2D">
        <w:rPr>
          <w:rFonts w:ascii="D-DIN" w:hAnsi="D-DIN"/>
          <w:b/>
          <w:sz w:val="24"/>
          <w:szCs w:val="24"/>
        </w:rPr>
        <w:t xml:space="preserve"> </w:t>
      </w:r>
      <w:r w:rsidR="00452B1B" w:rsidRPr="00444F2D">
        <w:rPr>
          <w:rFonts w:ascii="D-DIN" w:hAnsi="D-DIN"/>
          <w:sz w:val="24"/>
          <w:szCs w:val="24"/>
        </w:rPr>
        <w:t>Tanja Weidner</w:t>
      </w:r>
      <w:r w:rsidR="00255AA5" w:rsidRPr="00444F2D">
        <w:rPr>
          <w:rFonts w:ascii="D-DIN" w:hAnsi="D-DIN"/>
          <w:sz w:val="24"/>
          <w:szCs w:val="24"/>
        </w:rPr>
        <w:t xml:space="preserve"> </w:t>
      </w:r>
      <w:r w:rsidR="00255AA5" w:rsidRPr="00444F2D">
        <w:rPr>
          <w:rFonts w:ascii="D-DIN" w:hAnsi="D-DIN"/>
          <w:b/>
          <w:sz w:val="24"/>
          <w:szCs w:val="24"/>
        </w:rPr>
        <w:t>Bühne &amp; Kostüme</w:t>
      </w:r>
      <w:r w:rsidR="00255AA5" w:rsidRPr="00444F2D">
        <w:rPr>
          <w:rFonts w:ascii="D-DIN" w:hAnsi="D-DIN"/>
          <w:sz w:val="24"/>
          <w:szCs w:val="24"/>
        </w:rPr>
        <w:t xml:space="preserve"> Annette Wolf</w:t>
      </w:r>
    </w:p>
    <w:p w14:paraId="1600832B" w14:textId="63C1E097" w:rsidR="00B41F39" w:rsidRPr="00444F2D" w:rsidRDefault="00255AA5" w:rsidP="00B41F39">
      <w:pPr>
        <w:pStyle w:val="KeinLeerraum"/>
        <w:rPr>
          <w:rFonts w:ascii="D-DIN" w:hAnsi="D-DIN"/>
          <w:b/>
          <w:sz w:val="24"/>
          <w:szCs w:val="24"/>
        </w:rPr>
      </w:pPr>
      <w:r w:rsidRPr="00444F2D">
        <w:rPr>
          <w:rFonts w:ascii="D-DIN" w:hAnsi="D-DIN"/>
          <w:b/>
          <w:sz w:val="24"/>
          <w:szCs w:val="24"/>
        </w:rPr>
        <w:t>Besetzung</w:t>
      </w:r>
      <w:r w:rsidR="00B41F39" w:rsidRPr="00444F2D">
        <w:rPr>
          <w:rFonts w:ascii="D-DIN" w:hAnsi="D-DIN"/>
          <w:b/>
          <w:sz w:val="24"/>
          <w:szCs w:val="24"/>
        </w:rPr>
        <w:t xml:space="preserve"> </w:t>
      </w:r>
      <w:r w:rsidR="00452B1B" w:rsidRPr="00444F2D">
        <w:rPr>
          <w:rFonts w:ascii="D-DIN" w:hAnsi="D-DIN"/>
          <w:sz w:val="24"/>
          <w:szCs w:val="24"/>
        </w:rPr>
        <w:t>Florian Bender,</w:t>
      </w:r>
      <w:r w:rsidR="00B41F39" w:rsidRPr="00444F2D">
        <w:rPr>
          <w:rFonts w:ascii="D-DIN" w:hAnsi="D-DIN"/>
          <w:sz w:val="24"/>
          <w:szCs w:val="24"/>
        </w:rPr>
        <w:t xml:space="preserve"> Gregor Eckert</w:t>
      </w:r>
      <w:r w:rsidRPr="00444F2D">
        <w:rPr>
          <w:rFonts w:ascii="D-DIN" w:hAnsi="D-DIN"/>
          <w:sz w:val="24"/>
          <w:szCs w:val="24"/>
        </w:rPr>
        <w:t>,</w:t>
      </w:r>
      <w:r w:rsidR="00452B1B" w:rsidRPr="00444F2D">
        <w:rPr>
          <w:rFonts w:ascii="D-DIN" w:hAnsi="D-DIN"/>
          <w:sz w:val="24"/>
          <w:szCs w:val="24"/>
        </w:rPr>
        <w:t xml:space="preserve"> Ivana Langmajer</w:t>
      </w:r>
    </w:p>
    <w:p w14:paraId="2CB4B91A" w14:textId="54BF7B4C" w:rsidR="00B41F39" w:rsidRPr="00444F2D" w:rsidRDefault="00B41F39" w:rsidP="00B41F39">
      <w:pPr>
        <w:pStyle w:val="KeinLeerraum"/>
        <w:jc w:val="right"/>
        <w:rPr>
          <w:rFonts w:ascii="D-DIN" w:hAnsi="D-DIN"/>
          <w:b/>
          <w:sz w:val="24"/>
          <w:szCs w:val="24"/>
        </w:rPr>
      </w:pPr>
      <w:r w:rsidRPr="00444F2D">
        <w:rPr>
          <w:rFonts w:ascii="D-DIN" w:hAnsi="D-DIN"/>
          <w:b/>
          <w:sz w:val="24"/>
          <w:szCs w:val="24"/>
        </w:rPr>
        <w:t xml:space="preserve">Donnerstag, </w:t>
      </w:r>
      <w:r w:rsidR="00452B1B" w:rsidRPr="00444F2D">
        <w:rPr>
          <w:rFonts w:ascii="D-DIN" w:hAnsi="D-DIN"/>
          <w:b/>
          <w:sz w:val="24"/>
          <w:szCs w:val="24"/>
        </w:rPr>
        <w:t>19. Dezember</w:t>
      </w:r>
      <w:r w:rsidRPr="00444F2D">
        <w:rPr>
          <w:rFonts w:ascii="D-DIN" w:hAnsi="D-DIN"/>
          <w:b/>
          <w:sz w:val="24"/>
          <w:szCs w:val="24"/>
        </w:rPr>
        <w:t xml:space="preserve"> 2024</w:t>
      </w:r>
    </w:p>
    <w:p w14:paraId="3D0EDC30" w14:textId="77777777" w:rsidR="00255AA5" w:rsidRPr="00444F2D" w:rsidRDefault="00255AA5" w:rsidP="00B41F39">
      <w:pPr>
        <w:pStyle w:val="KeinLeerraum"/>
        <w:rPr>
          <w:rFonts w:ascii="D-DIN" w:hAnsi="D-DIN"/>
          <w:b/>
          <w:sz w:val="24"/>
          <w:szCs w:val="24"/>
        </w:rPr>
      </w:pPr>
    </w:p>
    <w:p w14:paraId="774125E0" w14:textId="28B14219" w:rsidR="00B41F39" w:rsidRPr="00444F2D" w:rsidRDefault="00452B1B" w:rsidP="00B41F39">
      <w:pPr>
        <w:pStyle w:val="KeinLeerraum"/>
        <w:rPr>
          <w:rFonts w:ascii="D-DIN" w:hAnsi="D-DIN"/>
          <w:b/>
          <w:sz w:val="24"/>
          <w:szCs w:val="24"/>
        </w:rPr>
      </w:pPr>
      <w:r w:rsidRPr="00444F2D">
        <w:rPr>
          <w:rFonts w:ascii="D-DIN" w:hAnsi="D-DIN"/>
          <w:b/>
          <w:sz w:val="24"/>
          <w:szCs w:val="24"/>
        </w:rPr>
        <w:t xml:space="preserve">Thomas </w:t>
      </w:r>
      <w:proofErr w:type="spellStart"/>
      <w:r w:rsidRPr="00444F2D">
        <w:rPr>
          <w:rFonts w:ascii="D-DIN" w:hAnsi="D-DIN"/>
          <w:b/>
          <w:sz w:val="24"/>
          <w:szCs w:val="24"/>
        </w:rPr>
        <w:t>Hettche</w:t>
      </w:r>
      <w:proofErr w:type="spellEnd"/>
      <w:r w:rsidR="00255AA5" w:rsidRPr="00444F2D">
        <w:rPr>
          <w:rFonts w:ascii="D-DIN" w:hAnsi="D-DIN"/>
          <w:b/>
          <w:sz w:val="24"/>
          <w:szCs w:val="24"/>
        </w:rPr>
        <w:t>. Bühnenfassung von Meinhard Zanger</w:t>
      </w:r>
    </w:p>
    <w:p w14:paraId="360E4759" w14:textId="3DF86C06" w:rsidR="00B41F39" w:rsidRPr="00444F2D" w:rsidRDefault="00452B1B" w:rsidP="00B41F39">
      <w:pPr>
        <w:pStyle w:val="KeinLeerraum"/>
        <w:rPr>
          <w:rFonts w:ascii="D-DIN" w:hAnsi="D-DIN"/>
          <w:b/>
          <w:sz w:val="24"/>
          <w:szCs w:val="24"/>
        </w:rPr>
      </w:pPr>
      <w:r w:rsidRPr="00DC0540">
        <w:rPr>
          <w:rFonts w:ascii="Bungee" w:hAnsi="Bungee"/>
          <w:sz w:val="24"/>
          <w:szCs w:val="24"/>
        </w:rPr>
        <w:t>HERZFADE</w:t>
      </w:r>
      <w:r w:rsidR="00D62F45">
        <w:rPr>
          <w:rFonts w:ascii="Bungee" w:hAnsi="Bungee"/>
          <w:sz w:val="24"/>
          <w:szCs w:val="24"/>
        </w:rPr>
        <w:t>N</w:t>
      </w:r>
      <w:r w:rsidR="0018662A" w:rsidRPr="00DC0540">
        <w:rPr>
          <w:rFonts w:ascii="Bungee" w:hAnsi="Bungee"/>
          <w:sz w:val="24"/>
          <w:szCs w:val="24"/>
        </w:rPr>
        <w:t>.</w:t>
      </w:r>
      <w:r w:rsidR="0018662A">
        <w:rPr>
          <w:rFonts w:ascii="Bungee" w:hAnsi="Bungee"/>
          <w:b/>
          <w:sz w:val="24"/>
          <w:szCs w:val="24"/>
        </w:rPr>
        <w:t xml:space="preserve"> </w:t>
      </w:r>
      <w:r w:rsidRPr="00444F2D">
        <w:rPr>
          <w:rFonts w:ascii="D-DIN" w:hAnsi="D-DIN"/>
          <w:b/>
          <w:sz w:val="24"/>
          <w:szCs w:val="24"/>
        </w:rPr>
        <w:t>Schauspiel</w:t>
      </w:r>
      <w:r w:rsidR="0018662A" w:rsidRPr="00444F2D">
        <w:rPr>
          <w:rFonts w:ascii="D-DIN" w:hAnsi="D-DIN"/>
          <w:b/>
          <w:sz w:val="24"/>
          <w:szCs w:val="24"/>
        </w:rPr>
        <w:t xml:space="preserve"> de</w:t>
      </w:r>
      <w:r w:rsidR="00DD0639" w:rsidRPr="00444F2D">
        <w:rPr>
          <w:rFonts w:ascii="D-DIN" w:hAnsi="D-DIN"/>
          <w:b/>
          <w:sz w:val="24"/>
          <w:szCs w:val="24"/>
        </w:rPr>
        <w:t>r</w:t>
      </w:r>
      <w:r w:rsidRPr="00444F2D">
        <w:rPr>
          <w:rFonts w:ascii="D-DIN" w:hAnsi="D-DIN"/>
          <w:b/>
          <w:sz w:val="24"/>
          <w:szCs w:val="24"/>
        </w:rPr>
        <w:t xml:space="preserve"> Augsburger Puppenkiste</w:t>
      </w:r>
    </w:p>
    <w:p w14:paraId="5CD3FFE4" w14:textId="7D21AF93" w:rsidR="00B41F39" w:rsidRPr="00444F2D" w:rsidRDefault="00B41F39" w:rsidP="00B41F39">
      <w:pPr>
        <w:pStyle w:val="KeinLeerraum"/>
        <w:rPr>
          <w:rFonts w:ascii="D-DIN" w:hAnsi="D-DIN"/>
          <w:b/>
          <w:sz w:val="24"/>
          <w:szCs w:val="24"/>
        </w:rPr>
      </w:pPr>
      <w:r w:rsidRPr="00444F2D">
        <w:rPr>
          <w:rFonts w:ascii="D-DIN" w:hAnsi="D-DIN"/>
          <w:b/>
          <w:sz w:val="24"/>
          <w:szCs w:val="24"/>
        </w:rPr>
        <w:t>Inszenierung</w:t>
      </w:r>
      <w:r w:rsidR="00615B61" w:rsidRPr="00444F2D">
        <w:rPr>
          <w:rFonts w:ascii="D-DIN" w:hAnsi="D-DIN"/>
          <w:b/>
          <w:sz w:val="24"/>
          <w:szCs w:val="24"/>
        </w:rPr>
        <w:t xml:space="preserve"> </w:t>
      </w:r>
      <w:r w:rsidR="00255AA5" w:rsidRPr="00444F2D">
        <w:rPr>
          <w:rFonts w:ascii="D-DIN" w:hAnsi="D-DIN"/>
          <w:b/>
          <w:sz w:val="24"/>
          <w:szCs w:val="24"/>
        </w:rPr>
        <w:t>/</w:t>
      </w:r>
      <w:r w:rsidR="00615B61" w:rsidRPr="00444F2D">
        <w:rPr>
          <w:rFonts w:ascii="D-DIN" w:hAnsi="D-DIN"/>
          <w:b/>
          <w:sz w:val="24"/>
          <w:szCs w:val="24"/>
        </w:rPr>
        <w:t xml:space="preserve"> Bühne</w:t>
      </w:r>
      <w:r w:rsidRPr="00444F2D">
        <w:rPr>
          <w:rFonts w:ascii="D-DIN" w:hAnsi="D-DIN"/>
          <w:b/>
          <w:sz w:val="24"/>
          <w:szCs w:val="24"/>
        </w:rPr>
        <w:t xml:space="preserve"> </w:t>
      </w:r>
      <w:r w:rsidR="00615B61" w:rsidRPr="00444F2D">
        <w:rPr>
          <w:rFonts w:ascii="D-DIN" w:hAnsi="D-DIN"/>
          <w:sz w:val="24"/>
          <w:szCs w:val="24"/>
        </w:rPr>
        <w:t>Meinhard Zanger</w:t>
      </w:r>
      <w:r w:rsidR="00255AA5" w:rsidRPr="00444F2D">
        <w:rPr>
          <w:rFonts w:ascii="D-DIN" w:hAnsi="D-DIN"/>
          <w:sz w:val="24"/>
          <w:szCs w:val="24"/>
        </w:rPr>
        <w:t xml:space="preserve"> </w:t>
      </w:r>
      <w:r w:rsidRPr="00444F2D">
        <w:rPr>
          <w:rFonts w:ascii="D-DIN" w:hAnsi="D-DIN"/>
          <w:b/>
          <w:sz w:val="24"/>
          <w:szCs w:val="24"/>
        </w:rPr>
        <w:t xml:space="preserve">Kostüme </w:t>
      </w:r>
      <w:r w:rsidR="00615B61" w:rsidRPr="00444F2D">
        <w:rPr>
          <w:rFonts w:ascii="D-DIN" w:hAnsi="D-DIN"/>
          <w:sz w:val="24"/>
          <w:szCs w:val="24"/>
        </w:rPr>
        <w:t>NN.</w:t>
      </w:r>
    </w:p>
    <w:p w14:paraId="4C0CB082" w14:textId="4FA0E037" w:rsidR="00B41F39" w:rsidRPr="00444F2D" w:rsidRDefault="00255AA5" w:rsidP="00B41F39">
      <w:pPr>
        <w:pStyle w:val="KeinLeerraum"/>
        <w:rPr>
          <w:rFonts w:ascii="D-DIN" w:hAnsi="D-DIN"/>
          <w:b/>
          <w:sz w:val="24"/>
          <w:szCs w:val="24"/>
        </w:rPr>
      </w:pPr>
      <w:r w:rsidRPr="00444F2D">
        <w:rPr>
          <w:rFonts w:ascii="D-DIN" w:hAnsi="D-DIN"/>
          <w:b/>
          <w:sz w:val="24"/>
          <w:szCs w:val="24"/>
        </w:rPr>
        <w:t>Besetzung</w:t>
      </w:r>
      <w:r w:rsidR="00B41F39" w:rsidRPr="00444F2D">
        <w:rPr>
          <w:rFonts w:ascii="D-DIN" w:hAnsi="D-DIN"/>
          <w:b/>
          <w:sz w:val="24"/>
          <w:szCs w:val="24"/>
        </w:rPr>
        <w:t xml:space="preserve"> </w:t>
      </w:r>
      <w:r w:rsidR="00615B61" w:rsidRPr="00444F2D">
        <w:rPr>
          <w:rFonts w:ascii="D-DIN" w:hAnsi="D-DIN"/>
          <w:sz w:val="24"/>
          <w:szCs w:val="24"/>
        </w:rPr>
        <w:t>Edina Hojas</w:t>
      </w:r>
    </w:p>
    <w:p w14:paraId="2797403C" w14:textId="1A33D5F8" w:rsidR="00B41F39" w:rsidRPr="00444F2D" w:rsidRDefault="00B41F39" w:rsidP="00B41F39">
      <w:pPr>
        <w:pStyle w:val="KeinLeerraum"/>
        <w:jc w:val="right"/>
        <w:rPr>
          <w:rFonts w:ascii="D-DIN" w:hAnsi="D-DIN"/>
          <w:b/>
          <w:sz w:val="24"/>
          <w:szCs w:val="24"/>
        </w:rPr>
      </w:pPr>
      <w:r w:rsidRPr="00444F2D">
        <w:rPr>
          <w:rFonts w:ascii="D-DIN" w:hAnsi="D-DIN"/>
          <w:b/>
          <w:sz w:val="24"/>
          <w:szCs w:val="24"/>
        </w:rPr>
        <w:t xml:space="preserve">Donnerstag, </w:t>
      </w:r>
      <w:r w:rsidR="00615B61" w:rsidRPr="00444F2D">
        <w:rPr>
          <w:rFonts w:ascii="D-DIN" w:hAnsi="D-DIN"/>
          <w:b/>
          <w:sz w:val="24"/>
          <w:szCs w:val="24"/>
        </w:rPr>
        <w:t>16. Januar 2025</w:t>
      </w:r>
    </w:p>
    <w:p w14:paraId="2817B526" w14:textId="77777777" w:rsidR="00255AA5" w:rsidRPr="00444F2D" w:rsidRDefault="00255AA5" w:rsidP="00615B61">
      <w:pPr>
        <w:pStyle w:val="KeinLeerraum"/>
        <w:rPr>
          <w:rFonts w:ascii="D-DIN" w:hAnsi="D-DIN"/>
          <w:b/>
          <w:sz w:val="24"/>
          <w:szCs w:val="24"/>
        </w:rPr>
      </w:pPr>
    </w:p>
    <w:p w14:paraId="34BDDED0" w14:textId="4241E9FA" w:rsidR="00615B61" w:rsidRPr="00444F2D" w:rsidRDefault="00615B61" w:rsidP="00615B61">
      <w:pPr>
        <w:pStyle w:val="KeinLeerraum"/>
        <w:rPr>
          <w:rFonts w:ascii="D-DIN" w:hAnsi="D-DIN"/>
          <w:b/>
          <w:sz w:val="24"/>
          <w:szCs w:val="24"/>
        </w:rPr>
      </w:pPr>
      <w:r w:rsidRPr="00444F2D">
        <w:rPr>
          <w:rFonts w:ascii="D-DIN" w:hAnsi="D-DIN"/>
          <w:b/>
          <w:sz w:val="24"/>
          <w:szCs w:val="24"/>
        </w:rPr>
        <w:t xml:space="preserve">Stefano </w:t>
      </w:r>
      <w:proofErr w:type="spellStart"/>
      <w:r w:rsidRPr="00444F2D">
        <w:rPr>
          <w:rFonts w:ascii="D-DIN" w:hAnsi="D-DIN"/>
          <w:b/>
          <w:sz w:val="24"/>
          <w:szCs w:val="24"/>
        </w:rPr>
        <w:t>Massini</w:t>
      </w:r>
      <w:proofErr w:type="spellEnd"/>
      <w:r w:rsidR="00255AA5" w:rsidRPr="00444F2D">
        <w:rPr>
          <w:rFonts w:ascii="D-DIN" w:hAnsi="D-DIN"/>
          <w:b/>
          <w:sz w:val="24"/>
          <w:szCs w:val="24"/>
        </w:rPr>
        <w:t>. Deutsch von Sabine Heymann</w:t>
      </w:r>
    </w:p>
    <w:p w14:paraId="016276B4" w14:textId="41CABBBE" w:rsidR="00615B61" w:rsidRPr="00444F2D" w:rsidRDefault="00615B61" w:rsidP="00615B61">
      <w:pPr>
        <w:pStyle w:val="KeinLeerraum"/>
        <w:rPr>
          <w:rFonts w:ascii="D-DIN" w:hAnsi="D-DIN"/>
          <w:b/>
          <w:sz w:val="24"/>
          <w:szCs w:val="24"/>
        </w:rPr>
      </w:pPr>
      <w:r w:rsidRPr="00DC0540">
        <w:rPr>
          <w:rFonts w:ascii="Bungee" w:hAnsi="Bungee"/>
          <w:sz w:val="24"/>
          <w:szCs w:val="24"/>
        </w:rPr>
        <w:t>MANHATTAN PROJECT</w:t>
      </w:r>
      <w:r w:rsidR="0018662A" w:rsidRPr="00DC0540">
        <w:rPr>
          <w:rFonts w:ascii="Bungee" w:hAnsi="Bungee"/>
          <w:sz w:val="24"/>
          <w:szCs w:val="24"/>
        </w:rPr>
        <w:t>.</w:t>
      </w:r>
      <w:r w:rsidR="0018662A">
        <w:rPr>
          <w:rFonts w:ascii="Bungee" w:hAnsi="Bungee"/>
          <w:b/>
          <w:sz w:val="24"/>
          <w:szCs w:val="24"/>
        </w:rPr>
        <w:t xml:space="preserve"> </w:t>
      </w:r>
      <w:r w:rsidR="0018662A" w:rsidRPr="00444F2D">
        <w:rPr>
          <w:rFonts w:ascii="D-DIN" w:hAnsi="D-DIN"/>
          <w:b/>
          <w:sz w:val="24"/>
          <w:szCs w:val="24"/>
        </w:rPr>
        <w:t>Deutsch</w:t>
      </w:r>
      <w:r w:rsidR="00AF53AB" w:rsidRPr="00444F2D">
        <w:rPr>
          <w:rFonts w:ascii="D-DIN" w:hAnsi="D-DIN"/>
          <w:b/>
          <w:sz w:val="24"/>
          <w:szCs w:val="24"/>
        </w:rPr>
        <w:t>e</w:t>
      </w:r>
      <w:r w:rsidR="0018662A" w:rsidRPr="00444F2D">
        <w:rPr>
          <w:rFonts w:ascii="D-DIN" w:hAnsi="D-DIN"/>
          <w:b/>
          <w:sz w:val="24"/>
          <w:szCs w:val="24"/>
        </w:rPr>
        <w:t xml:space="preserve"> Erstaufführung</w:t>
      </w:r>
    </w:p>
    <w:p w14:paraId="69BAEB6A" w14:textId="0CCE2634" w:rsidR="004774C5" w:rsidRPr="00444F2D" w:rsidRDefault="004774C5" w:rsidP="004774C5">
      <w:pPr>
        <w:pStyle w:val="KeinLeerraum"/>
        <w:rPr>
          <w:rFonts w:ascii="D-DIN" w:hAnsi="D-DIN"/>
          <w:b/>
          <w:sz w:val="24"/>
          <w:szCs w:val="24"/>
        </w:rPr>
      </w:pPr>
      <w:r w:rsidRPr="00444F2D">
        <w:rPr>
          <w:rFonts w:ascii="D-DIN" w:hAnsi="D-DIN"/>
          <w:b/>
          <w:sz w:val="24"/>
          <w:szCs w:val="24"/>
        </w:rPr>
        <w:t>Inszenierung</w:t>
      </w:r>
      <w:r w:rsidR="00255AA5" w:rsidRPr="00444F2D">
        <w:rPr>
          <w:rFonts w:ascii="D-DIN" w:hAnsi="D-DIN"/>
          <w:b/>
          <w:sz w:val="24"/>
          <w:szCs w:val="24"/>
        </w:rPr>
        <w:t xml:space="preserve"> / Bühne / Video</w:t>
      </w:r>
      <w:r w:rsidRPr="00444F2D">
        <w:rPr>
          <w:rFonts w:ascii="D-DIN" w:hAnsi="D-DIN"/>
          <w:b/>
          <w:sz w:val="24"/>
          <w:szCs w:val="24"/>
        </w:rPr>
        <w:t xml:space="preserve"> </w:t>
      </w:r>
      <w:r w:rsidRPr="00444F2D">
        <w:rPr>
          <w:rFonts w:ascii="D-DIN" w:hAnsi="D-DIN"/>
          <w:sz w:val="24"/>
          <w:szCs w:val="24"/>
        </w:rPr>
        <w:t xml:space="preserve">Björn Gabriel </w:t>
      </w:r>
      <w:r w:rsidRPr="00444F2D">
        <w:rPr>
          <w:rFonts w:ascii="D-DIN" w:hAnsi="D-DIN"/>
          <w:b/>
          <w:sz w:val="24"/>
          <w:szCs w:val="24"/>
        </w:rPr>
        <w:t xml:space="preserve">Kostüme </w:t>
      </w:r>
      <w:r w:rsidRPr="00444F2D">
        <w:rPr>
          <w:rFonts w:ascii="D-DIN" w:hAnsi="D-DIN"/>
          <w:sz w:val="24"/>
          <w:szCs w:val="24"/>
        </w:rPr>
        <w:t>NN.</w:t>
      </w:r>
    </w:p>
    <w:p w14:paraId="7DA38C6E" w14:textId="64CEBAD0" w:rsidR="004774C5" w:rsidRPr="00444F2D" w:rsidRDefault="004774C5" w:rsidP="004774C5">
      <w:pPr>
        <w:pStyle w:val="KeinLeerraum"/>
        <w:jc w:val="right"/>
        <w:rPr>
          <w:rFonts w:ascii="D-DIN" w:hAnsi="D-DIN"/>
          <w:b/>
          <w:sz w:val="24"/>
          <w:szCs w:val="24"/>
        </w:rPr>
      </w:pPr>
      <w:r w:rsidRPr="00444F2D">
        <w:rPr>
          <w:rFonts w:ascii="D-DIN" w:hAnsi="D-DIN"/>
          <w:b/>
          <w:sz w:val="24"/>
          <w:szCs w:val="24"/>
        </w:rPr>
        <w:t>Donnerstag, 6. März 2025</w:t>
      </w:r>
    </w:p>
    <w:p w14:paraId="064F50C0" w14:textId="0EC1F8DC" w:rsidR="004774C5" w:rsidRPr="00444F2D" w:rsidRDefault="004774C5" w:rsidP="00255AA5">
      <w:pPr>
        <w:pStyle w:val="KeinLeerraum"/>
        <w:ind w:right="234"/>
        <w:jc w:val="right"/>
        <w:rPr>
          <w:rFonts w:ascii="D-DIN" w:hAnsi="D-DIN"/>
          <w:b/>
          <w:sz w:val="24"/>
          <w:szCs w:val="24"/>
        </w:rPr>
      </w:pPr>
    </w:p>
    <w:p w14:paraId="5AB7F827" w14:textId="772B2955" w:rsidR="004774C5" w:rsidRPr="00444F2D" w:rsidRDefault="004774C5" w:rsidP="004774C5">
      <w:pPr>
        <w:pStyle w:val="KeinLeerraum"/>
        <w:rPr>
          <w:rFonts w:ascii="D-DIN" w:hAnsi="D-DIN"/>
          <w:b/>
          <w:sz w:val="24"/>
          <w:szCs w:val="24"/>
        </w:rPr>
      </w:pPr>
      <w:r w:rsidRPr="00444F2D">
        <w:rPr>
          <w:rFonts w:ascii="D-DIN" w:hAnsi="D-DIN"/>
          <w:b/>
          <w:sz w:val="24"/>
          <w:szCs w:val="24"/>
        </w:rPr>
        <w:t>Heinrich von Kleist</w:t>
      </w:r>
    </w:p>
    <w:p w14:paraId="5EB7DEB0" w14:textId="0DCC0E9B" w:rsidR="004774C5" w:rsidRPr="00444F2D" w:rsidRDefault="004774C5" w:rsidP="004774C5">
      <w:pPr>
        <w:pStyle w:val="KeinLeerraum"/>
        <w:rPr>
          <w:rFonts w:ascii="D-DIN" w:hAnsi="D-DIN"/>
          <w:b/>
          <w:sz w:val="24"/>
          <w:szCs w:val="24"/>
        </w:rPr>
      </w:pPr>
      <w:r w:rsidRPr="00DC0540">
        <w:rPr>
          <w:rFonts w:ascii="Bungee" w:hAnsi="Bungee"/>
          <w:sz w:val="24"/>
          <w:szCs w:val="24"/>
        </w:rPr>
        <w:t>DER ZERBROCHNE KRUG</w:t>
      </w:r>
      <w:r w:rsidR="00255AA5" w:rsidRPr="00DC0540">
        <w:rPr>
          <w:rFonts w:ascii="Bungee" w:hAnsi="Bungee"/>
          <w:sz w:val="24"/>
          <w:szCs w:val="24"/>
        </w:rPr>
        <w:t>.</w:t>
      </w:r>
      <w:r w:rsidRPr="00255AA5">
        <w:rPr>
          <w:rFonts w:ascii="Barlow" w:hAnsi="Barlow"/>
          <w:b/>
          <w:sz w:val="24"/>
          <w:szCs w:val="24"/>
        </w:rPr>
        <w:t xml:space="preserve"> </w:t>
      </w:r>
      <w:r w:rsidR="00255AA5" w:rsidRPr="00444F2D">
        <w:rPr>
          <w:rFonts w:ascii="D-DIN" w:hAnsi="D-DIN"/>
          <w:b/>
          <w:sz w:val="24"/>
          <w:szCs w:val="24"/>
        </w:rPr>
        <w:t>N</w:t>
      </w:r>
      <w:r w:rsidRPr="00444F2D">
        <w:rPr>
          <w:rFonts w:ascii="D-DIN" w:hAnsi="D-DIN"/>
          <w:b/>
          <w:sz w:val="24"/>
          <w:szCs w:val="24"/>
        </w:rPr>
        <w:t>eu aufgelegt</w:t>
      </w:r>
    </w:p>
    <w:p w14:paraId="6B82359A" w14:textId="2C9C087A" w:rsidR="004774C5" w:rsidRPr="00444F2D" w:rsidRDefault="004774C5" w:rsidP="004774C5">
      <w:pPr>
        <w:pStyle w:val="KeinLeerraum"/>
        <w:rPr>
          <w:rFonts w:ascii="D-DIN" w:hAnsi="D-DIN"/>
          <w:b/>
          <w:sz w:val="24"/>
          <w:szCs w:val="24"/>
        </w:rPr>
      </w:pPr>
      <w:r w:rsidRPr="00444F2D">
        <w:rPr>
          <w:rFonts w:ascii="D-DIN" w:hAnsi="D-DIN"/>
          <w:b/>
          <w:sz w:val="24"/>
          <w:szCs w:val="24"/>
        </w:rPr>
        <w:t xml:space="preserve">Inszenierung </w:t>
      </w:r>
      <w:r w:rsidR="00255AA5" w:rsidRPr="00444F2D">
        <w:rPr>
          <w:rFonts w:ascii="D-DIN" w:hAnsi="D-DIN"/>
          <w:b/>
          <w:sz w:val="24"/>
          <w:szCs w:val="24"/>
        </w:rPr>
        <w:t>/ Bühne</w:t>
      </w:r>
      <w:r w:rsidRPr="00444F2D">
        <w:rPr>
          <w:rFonts w:ascii="D-DIN" w:hAnsi="D-DIN"/>
          <w:sz w:val="24"/>
          <w:szCs w:val="24"/>
        </w:rPr>
        <w:t xml:space="preserve"> Tanja Weidner </w:t>
      </w:r>
      <w:r w:rsidRPr="00444F2D">
        <w:rPr>
          <w:rFonts w:ascii="D-DIN" w:hAnsi="D-DIN"/>
          <w:b/>
          <w:sz w:val="24"/>
          <w:szCs w:val="24"/>
        </w:rPr>
        <w:t xml:space="preserve">Kostüme </w:t>
      </w:r>
      <w:r w:rsidRPr="00444F2D">
        <w:rPr>
          <w:rFonts w:ascii="D-DIN" w:hAnsi="D-DIN"/>
          <w:sz w:val="24"/>
          <w:szCs w:val="24"/>
        </w:rPr>
        <w:t>Olga Lageda</w:t>
      </w:r>
    </w:p>
    <w:p w14:paraId="7D4F3A2C" w14:textId="49513D6B" w:rsidR="004774C5" w:rsidRPr="00444F2D" w:rsidRDefault="00255AA5" w:rsidP="004774C5">
      <w:pPr>
        <w:pStyle w:val="KeinLeerraum"/>
        <w:rPr>
          <w:rFonts w:ascii="D-DIN" w:hAnsi="D-DIN"/>
          <w:b/>
          <w:sz w:val="24"/>
          <w:szCs w:val="24"/>
        </w:rPr>
      </w:pPr>
      <w:r w:rsidRPr="00444F2D">
        <w:rPr>
          <w:rFonts w:ascii="D-DIN" w:hAnsi="D-DIN"/>
          <w:b/>
          <w:sz w:val="24"/>
          <w:szCs w:val="24"/>
        </w:rPr>
        <w:t>Besetzung</w:t>
      </w:r>
      <w:r w:rsidR="004774C5" w:rsidRPr="00444F2D">
        <w:rPr>
          <w:rFonts w:ascii="D-DIN" w:hAnsi="D-DIN"/>
          <w:b/>
          <w:sz w:val="24"/>
          <w:szCs w:val="24"/>
        </w:rPr>
        <w:t xml:space="preserve"> </w:t>
      </w:r>
      <w:r w:rsidR="004774C5" w:rsidRPr="00444F2D">
        <w:rPr>
          <w:rFonts w:ascii="D-DIN" w:hAnsi="D-DIN"/>
          <w:sz w:val="24"/>
          <w:szCs w:val="24"/>
        </w:rPr>
        <w:t>Florian Bender, Gregor Eckert, Katharina Hannappel, Niclas Kunder, Ivana Langmajer, Tara Oestreich, Alessandro Scheuerer, Carolin Wirth</w:t>
      </w:r>
      <w:r w:rsidRPr="00444F2D">
        <w:rPr>
          <w:rFonts w:ascii="D-DIN" w:hAnsi="D-DIN"/>
          <w:sz w:val="24"/>
          <w:szCs w:val="24"/>
        </w:rPr>
        <w:t>,</w:t>
      </w:r>
      <w:r w:rsidR="004774C5" w:rsidRPr="00444F2D">
        <w:rPr>
          <w:rFonts w:ascii="D-DIN" w:hAnsi="D-DIN"/>
          <w:sz w:val="24"/>
          <w:szCs w:val="24"/>
        </w:rPr>
        <w:t xml:space="preserve"> Meinhard Zanger</w:t>
      </w:r>
    </w:p>
    <w:p w14:paraId="6377931B" w14:textId="43F96EC7" w:rsidR="004774C5" w:rsidRPr="00444F2D" w:rsidRDefault="004774C5" w:rsidP="004774C5">
      <w:pPr>
        <w:pStyle w:val="KeinLeerraum"/>
        <w:jc w:val="right"/>
        <w:rPr>
          <w:rFonts w:ascii="D-DIN" w:hAnsi="D-DIN"/>
          <w:b/>
          <w:sz w:val="24"/>
          <w:szCs w:val="24"/>
        </w:rPr>
      </w:pPr>
      <w:r w:rsidRPr="00444F2D">
        <w:rPr>
          <w:rFonts w:ascii="D-DIN" w:hAnsi="D-DIN"/>
          <w:b/>
          <w:sz w:val="24"/>
          <w:szCs w:val="24"/>
        </w:rPr>
        <w:t>Donnerstag, 17. April 2025</w:t>
      </w:r>
    </w:p>
    <w:p w14:paraId="63A9A0BB" w14:textId="77777777" w:rsidR="00255AA5" w:rsidRPr="00444F2D" w:rsidRDefault="00255AA5" w:rsidP="004F605F">
      <w:pPr>
        <w:pStyle w:val="KeinLeerraum"/>
        <w:rPr>
          <w:rFonts w:ascii="D-DIN" w:hAnsi="D-DIN"/>
          <w:b/>
          <w:sz w:val="24"/>
          <w:szCs w:val="24"/>
        </w:rPr>
      </w:pPr>
    </w:p>
    <w:p w14:paraId="13212A10" w14:textId="77777777" w:rsidR="00255AA5" w:rsidRDefault="00255AA5">
      <w:pPr>
        <w:spacing w:after="200" w:line="276" w:lineRule="auto"/>
        <w:rPr>
          <w:rFonts w:ascii="Bungee" w:eastAsiaTheme="minorHAnsi" w:hAnsi="Bungee" w:cstheme="minorBidi"/>
          <w:color w:val="DFEA00"/>
          <w:sz w:val="24"/>
          <w:szCs w:val="24"/>
        </w:rPr>
      </w:pPr>
      <w:r>
        <w:rPr>
          <w:rFonts w:ascii="Bungee" w:hAnsi="Bungee"/>
          <w:color w:val="DFEA00"/>
          <w:sz w:val="24"/>
          <w:szCs w:val="24"/>
        </w:rPr>
        <w:br w:type="page"/>
      </w:r>
    </w:p>
    <w:p w14:paraId="5FDB206F" w14:textId="47DC3F79" w:rsidR="002F796E" w:rsidRPr="00DD0639" w:rsidRDefault="00D62F45" w:rsidP="00255AA5">
      <w:pPr>
        <w:pStyle w:val="KeinLeerraum"/>
        <w:rPr>
          <w:rFonts w:ascii="Bungee" w:hAnsi="Bungee"/>
          <w:color w:val="E5C700"/>
          <w:sz w:val="24"/>
          <w:szCs w:val="24"/>
        </w:rPr>
      </w:pPr>
      <w:r w:rsidRPr="00DD0639">
        <w:rPr>
          <w:rFonts w:ascii="Bungee" w:hAnsi="Bungee"/>
          <w:color w:val="E5C700"/>
          <w:sz w:val="24"/>
          <w:szCs w:val="24"/>
        </w:rPr>
        <w:t>WIEDERAUFNAHMEN SAAL</w:t>
      </w:r>
    </w:p>
    <w:p w14:paraId="5CDA8E14" w14:textId="77777777" w:rsidR="00BD2A10" w:rsidRPr="00DD0639" w:rsidRDefault="00BD2A10" w:rsidP="002F796E">
      <w:pPr>
        <w:pStyle w:val="KeinLeerraum"/>
        <w:rPr>
          <w:rFonts w:ascii="Barlow" w:hAnsi="Barlow"/>
          <w:color w:val="E5C700"/>
          <w:szCs w:val="24"/>
        </w:rPr>
      </w:pPr>
    </w:p>
    <w:p w14:paraId="322D2E8B" w14:textId="09EED8B5" w:rsidR="00BD2A10" w:rsidRPr="0018662A" w:rsidRDefault="00BD2A10" w:rsidP="002F796E">
      <w:pPr>
        <w:pStyle w:val="KeinLeerraum"/>
        <w:rPr>
          <w:rFonts w:ascii="Bungee" w:hAnsi="Bungee"/>
          <w:sz w:val="24"/>
          <w:szCs w:val="24"/>
        </w:rPr>
      </w:pPr>
      <w:r w:rsidRPr="0018662A">
        <w:rPr>
          <w:rFonts w:ascii="Bungee" w:hAnsi="Bungee"/>
          <w:sz w:val="24"/>
          <w:szCs w:val="24"/>
        </w:rPr>
        <w:t>ACHTERBAHN</w:t>
      </w:r>
      <w:r w:rsidR="0018662A">
        <w:rPr>
          <w:rFonts w:ascii="Bungee" w:hAnsi="Bungee"/>
          <w:sz w:val="24"/>
          <w:szCs w:val="24"/>
        </w:rPr>
        <w:t xml:space="preserve">. </w:t>
      </w:r>
    </w:p>
    <w:p w14:paraId="3F8FCAD9" w14:textId="121FC632" w:rsidR="00BD2A10" w:rsidRPr="0018662A" w:rsidRDefault="00BD2A10" w:rsidP="002F796E">
      <w:pPr>
        <w:pStyle w:val="KeinLeerraum"/>
        <w:rPr>
          <w:rFonts w:ascii="Bungee" w:hAnsi="Bungee"/>
          <w:sz w:val="24"/>
          <w:szCs w:val="24"/>
        </w:rPr>
      </w:pPr>
      <w:r w:rsidRPr="0018662A">
        <w:rPr>
          <w:rFonts w:ascii="Bungee" w:hAnsi="Bungee"/>
          <w:sz w:val="24"/>
          <w:szCs w:val="24"/>
        </w:rPr>
        <w:t>ANNE-MARIE DIE SCHÖNHEIT</w:t>
      </w:r>
      <w:r w:rsidR="0018662A">
        <w:rPr>
          <w:rFonts w:ascii="Bungee" w:hAnsi="Bungee"/>
          <w:sz w:val="24"/>
          <w:szCs w:val="24"/>
        </w:rPr>
        <w:t xml:space="preserve">. </w:t>
      </w:r>
    </w:p>
    <w:p w14:paraId="64B8734E" w14:textId="74A27EF8" w:rsidR="00B41F39" w:rsidRPr="0018662A" w:rsidRDefault="00B41F39" w:rsidP="002F796E">
      <w:pPr>
        <w:pStyle w:val="KeinLeerraum"/>
        <w:rPr>
          <w:rFonts w:ascii="Bungee" w:hAnsi="Bungee"/>
          <w:sz w:val="24"/>
          <w:szCs w:val="24"/>
        </w:rPr>
      </w:pPr>
      <w:r w:rsidRPr="0018662A">
        <w:rPr>
          <w:rFonts w:ascii="Bungee" w:hAnsi="Bungee"/>
          <w:sz w:val="24"/>
          <w:szCs w:val="24"/>
        </w:rPr>
        <w:t>DER TRAFIKANT</w:t>
      </w:r>
      <w:r w:rsidR="0018662A">
        <w:rPr>
          <w:rFonts w:ascii="Bungee" w:hAnsi="Bungee"/>
          <w:sz w:val="24"/>
          <w:szCs w:val="24"/>
        </w:rPr>
        <w:t>.</w:t>
      </w:r>
    </w:p>
    <w:p w14:paraId="58E56116" w14:textId="18EDEA4E" w:rsidR="002F796E" w:rsidRPr="0018662A" w:rsidRDefault="002F796E" w:rsidP="002F796E">
      <w:pPr>
        <w:pStyle w:val="KeinLeerraum"/>
        <w:rPr>
          <w:rFonts w:ascii="Bungee" w:hAnsi="Bungee"/>
          <w:sz w:val="24"/>
          <w:szCs w:val="24"/>
        </w:rPr>
      </w:pPr>
      <w:r w:rsidRPr="0018662A">
        <w:rPr>
          <w:rFonts w:ascii="Bungee" w:hAnsi="Bungee"/>
          <w:sz w:val="24"/>
          <w:szCs w:val="24"/>
        </w:rPr>
        <w:t>DIE TURING-MASCHINE</w:t>
      </w:r>
      <w:r w:rsidR="0018662A">
        <w:rPr>
          <w:rFonts w:ascii="Bungee" w:hAnsi="Bungee"/>
          <w:sz w:val="24"/>
          <w:szCs w:val="24"/>
        </w:rPr>
        <w:t>.</w:t>
      </w:r>
    </w:p>
    <w:p w14:paraId="756DFDBB" w14:textId="7A426FB3" w:rsidR="008970E8" w:rsidRPr="0018662A" w:rsidRDefault="008970E8" w:rsidP="002F796E">
      <w:pPr>
        <w:pStyle w:val="KeinLeerraum"/>
        <w:rPr>
          <w:rFonts w:ascii="Bungee" w:hAnsi="Bungee"/>
          <w:sz w:val="24"/>
          <w:szCs w:val="24"/>
        </w:rPr>
      </w:pPr>
      <w:r w:rsidRPr="0018662A">
        <w:rPr>
          <w:rFonts w:ascii="Bungee" w:hAnsi="Bungee"/>
          <w:sz w:val="24"/>
          <w:szCs w:val="24"/>
        </w:rPr>
        <w:t>DIE ZWEI PÄPSTE</w:t>
      </w:r>
      <w:r w:rsidR="0018662A">
        <w:rPr>
          <w:rFonts w:ascii="Bungee" w:hAnsi="Bungee"/>
          <w:sz w:val="24"/>
          <w:szCs w:val="24"/>
        </w:rPr>
        <w:t>.</w:t>
      </w:r>
    </w:p>
    <w:p w14:paraId="28637203" w14:textId="61C41D29" w:rsidR="00B41F39" w:rsidRPr="0018662A" w:rsidRDefault="00B41F39" w:rsidP="002F796E">
      <w:pPr>
        <w:pStyle w:val="KeinLeerraum"/>
        <w:rPr>
          <w:rFonts w:ascii="Bungee" w:hAnsi="Bungee"/>
          <w:sz w:val="24"/>
          <w:szCs w:val="24"/>
        </w:rPr>
      </w:pPr>
      <w:r w:rsidRPr="0018662A">
        <w:rPr>
          <w:rFonts w:ascii="Bungee" w:hAnsi="Bungee"/>
          <w:sz w:val="24"/>
          <w:szCs w:val="24"/>
        </w:rPr>
        <w:t>EINGESCHLOSSENE GESELLSCHAFT</w:t>
      </w:r>
      <w:r w:rsidR="0018662A">
        <w:rPr>
          <w:rFonts w:ascii="Bungee" w:hAnsi="Bungee"/>
          <w:sz w:val="24"/>
          <w:szCs w:val="24"/>
        </w:rPr>
        <w:t>.</w:t>
      </w:r>
      <w:r w:rsidRPr="0018662A">
        <w:rPr>
          <w:rFonts w:ascii="Bungee" w:hAnsi="Bungee"/>
          <w:sz w:val="24"/>
          <w:szCs w:val="24"/>
        </w:rPr>
        <w:t xml:space="preserve"> (UA)</w:t>
      </w:r>
    </w:p>
    <w:p w14:paraId="31F599FC" w14:textId="3B9FA6E8" w:rsidR="00BD2A10" w:rsidRPr="00260D34" w:rsidRDefault="00BD2A10" w:rsidP="002F796E">
      <w:pPr>
        <w:pStyle w:val="KeinLeerraum"/>
        <w:rPr>
          <w:rFonts w:ascii="Bungee" w:hAnsi="Bungee"/>
          <w:sz w:val="24"/>
          <w:szCs w:val="24"/>
        </w:rPr>
      </w:pPr>
      <w:r w:rsidRPr="00260D34">
        <w:rPr>
          <w:rFonts w:ascii="Bungee" w:hAnsi="Bungee"/>
          <w:sz w:val="24"/>
          <w:szCs w:val="24"/>
        </w:rPr>
        <w:t>HIOB</w:t>
      </w:r>
      <w:r w:rsidR="0018662A" w:rsidRPr="00260D34">
        <w:rPr>
          <w:rFonts w:ascii="Bungee" w:hAnsi="Bungee"/>
          <w:sz w:val="24"/>
          <w:szCs w:val="24"/>
        </w:rPr>
        <w:t>.</w:t>
      </w:r>
    </w:p>
    <w:p w14:paraId="45DEC088" w14:textId="76D2D32B" w:rsidR="00BD2A10" w:rsidRPr="00260D34" w:rsidRDefault="002F796E" w:rsidP="002F796E">
      <w:pPr>
        <w:pStyle w:val="KeinLeerraum"/>
        <w:rPr>
          <w:rFonts w:ascii="Bungee" w:hAnsi="Bungee"/>
          <w:sz w:val="24"/>
          <w:szCs w:val="24"/>
        </w:rPr>
      </w:pPr>
      <w:r w:rsidRPr="00260D34">
        <w:rPr>
          <w:rFonts w:ascii="Bungee" w:hAnsi="Bungee"/>
          <w:sz w:val="24"/>
          <w:szCs w:val="24"/>
        </w:rPr>
        <w:t>HOW TO DATE A FEMINIST</w:t>
      </w:r>
      <w:r w:rsidR="0018662A" w:rsidRPr="00260D34">
        <w:rPr>
          <w:rFonts w:ascii="Bungee" w:hAnsi="Bungee"/>
          <w:sz w:val="24"/>
          <w:szCs w:val="24"/>
        </w:rPr>
        <w:t>.</w:t>
      </w:r>
    </w:p>
    <w:p w14:paraId="7BA25281" w14:textId="65A462CD" w:rsidR="002F796E" w:rsidRPr="0018662A" w:rsidRDefault="00BD2A10" w:rsidP="002F796E">
      <w:pPr>
        <w:pStyle w:val="KeinLeerraum"/>
        <w:rPr>
          <w:rFonts w:ascii="Bungee" w:hAnsi="Bungee"/>
          <w:sz w:val="24"/>
          <w:szCs w:val="24"/>
        </w:rPr>
      </w:pPr>
      <w:r w:rsidRPr="0018662A">
        <w:rPr>
          <w:rFonts w:ascii="Bungee" w:hAnsi="Bungee"/>
          <w:sz w:val="24"/>
          <w:szCs w:val="24"/>
        </w:rPr>
        <w:t>MARIE-ANTOINETTE oder KUCHEN FÜR ALLE!</w:t>
      </w:r>
      <w:r w:rsidR="002F796E" w:rsidRPr="0018662A">
        <w:rPr>
          <w:rFonts w:ascii="Bungee" w:hAnsi="Bungee"/>
          <w:sz w:val="24"/>
          <w:szCs w:val="24"/>
        </w:rPr>
        <w:t xml:space="preserve"> </w:t>
      </w:r>
    </w:p>
    <w:p w14:paraId="5643C522" w14:textId="10FBFE01" w:rsidR="002F796E" w:rsidRPr="0018662A" w:rsidRDefault="002F796E" w:rsidP="002F796E">
      <w:pPr>
        <w:pStyle w:val="KeinLeerraum"/>
        <w:rPr>
          <w:rFonts w:ascii="Bungee" w:hAnsi="Bungee"/>
          <w:sz w:val="24"/>
          <w:szCs w:val="24"/>
        </w:rPr>
      </w:pPr>
      <w:r w:rsidRPr="0018662A">
        <w:rPr>
          <w:rFonts w:ascii="Bungee" w:hAnsi="Bungee"/>
          <w:sz w:val="24"/>
          <w:szCs w:val="24"/>
        </w:rPr>
        <w:t>MONSIEUR IBRAHIM UND DIE BLUMEN DES KORAN</w:t>
      </w:r>
      <w:r w:rsidR="0018662A">
        <w:rPr>
          <w:rFonts w:ascii="Bungee" w:hAnsi="Bungee"/>
          <w:sz w:val="24"/>
          <w:szCs w:val="24"/>
        </w:rPr>
        <w:t>.</w:t>
      </w:r>
    </w:p>
    <w:p w14:paraId="00EE8CB6" w14:textId="2E4C16B3" w:rsidR="002F796E" w:rsidRPr="0018662A" w:rsidRDefault="002F796E" w:rsidP="002F796E">
      <w:pPr>
        <w:pStyle w:val="KeinLeerraum"/>
        <w:rPr>
          <w:rFonts w:ascii="Bungee" w:hAnsi="Bungee"/>
          <w:sz w:val="24"/>
          <w:szCs w:val="24"/>
        </w:rPr>
      </w:pPr>
      <w:r w:rsidRPr="0018662A">
        <w:rPr>
          <w:rFonts w:ascii="Bungee" w:hAnsi="Bungee"/>
          <w:sz w:val="24"/>
          <w:szCs w:val="24"/>
        </w:rPr>
        <w:t>TERROR</w:t>
      </w:r>
      <w:r w:rsidR="0018662A">
        <w:rPr>
          <w:rFonts w:ascii="Bungee" w:hAnsi="Bungee"/>
          <w:sz w:val="24"/>
          <w:szCs w:val="24"/>
        </w:rPr>
        <w:t>.</w:t>
      </w:r>
      <w:r w:rsidRPr="0018662A">
        <w:rPr>
          <w:rFonts w:ascii="Bungee" w:hAnsi="Bungee"/>
          <w:sz w:val="24"/>
          <w:szCs w:val="24"/>
        </w:rPr>
        <w:t xml:space="preserve"> </w:t>
      </w:r>
    </w:p>
    <w:p w14:paraId="2ABE730D" w14:textId="380F9C8E" w:rsidR="002700A9" w:rsidRPr="0018662A" w:rsidRDefault="002F796E" w:rsidP="007A0D9A">
      <w:pPr>
        <w:pStyle w:val="KeinLeerraum"/>
        <w:rPr>
          <w:rFonts w:ascii="Bungee" w:hAnsi="Bungee"/>
          <w:sz w:val="24"/>
          <w:szCs w:val="24"/>
        </w:rPr>
      </w:pPr>
      <w:r w:rsidRPr="0018662A">
        <w:rPr>
          <w:rFonts w:ascii="Bungee" w:hAnsi="Bungee"/>
          <w:sz w:val="24"/>
          <w:szCs w:val="24"/>
        </w:rPr>
        <w:t>WOYZECK</w:t>
      </w:r>
      <w:r w:rsidR="0018662A">
        <w:rPr>
          <w:rFonts w:ascii="Bungee" w:hAnsi="Bungee"/>
          <w:sz w:val="24"/>
          <w:szCs w:val="24"/>
        </w:rPr>
        <w:t>.</w:t>
      </w:r>
    </w:p>
    <w:p w14:paraId="1F7D58BB" w14:textId="77777777" w:rsidR="0018662A" w:rsidRPr="0018662A" w:rsidRDefault="0018662A" w:rsidP="007A0D9A">
      <w:pPr>
        <w:pStyle w:val="KeinLeerraum"/>
        <w:rPr>
          <w:rFonts w:ascii="Bungee" w:hAnsi="Bungee"/>
          <w:sz w:val="24"/>
          <w:szCs w:val="24"/>
        </w:rPr>
      </w:pPr>
    </w:p>
    <w:p w14:paraId="0ED24F01" w14:textId="5D4E9AC1" w:rsidR="0018662A" w:rsidRPr="00DD0639" w:rsidRDefault="00D62F45" w:rsidP="007A0D9A">
      <w:pPr>
        <w:pStyle w:val="KeinLeerraum"/>
        <w:rPr>
          <w:rFonts w:ascii="Bungee" w:hAnsi="Bungee"/>
          <w:color w:val="E5C700"/>
          <w:sz w:val="24"/>
          <w:szCs w:val="24"/>
        </w:rPr>
      </w:pPr>
      <w:r w:rsidRPr="00DD0639">
        <w:rPr>
          <w:rFonts w:ascii="Bungee" w:hAnsi="Bungee"/>
          <w:color w:val="E5C700"/>
          <w:sz w:val="24"/>
          <w:szCs w:val="24"/>
        </w:rPr>
        <w:t>WIEDERAUFNAHMEN FOYER</w:t>
      </w:r>
    </w:p>
    <w:p w14:paraId="38C3B450" w14:textId="517222DB" w:rsidR="0018662A" w:rsidRPr="0018662A" w:rsidRDefault="0018662A" w:rsidP="007A0D9A">
      <w:pPr>
        <w:pStyle w:val="KeinLeerraum"/>
        <w:rPr>
          <w:rFonts w:ascii="Bungee" w:hAnsi="Bungee"/>
          <w:sz w:val="24"/>
          <w:szCs w:val="24"/>
        </w:rPr>
      </w:pPr>
      <w:r w:rsidRPr="0018662A">
        <w:rPr>
          <w:rFonts w:ascii="Bungee" w:hAnsi="Bungee"/>
          <w:sz w:val="24"/>
          <w:szCs w:val="24"/>
        </w:rPr>
        <w:t>GIRLS &amp; BOYS</w:t>
      </w:r>
      <w:r>
        <w:rPr>
          <w:rFonts w:ascii="Bungee" w:hAnsi="Bungee"/>
          <w:sz w:val="24"/>
          <w:szCs w:val="24"/>
        </w:rPr>
        <w:t>.</w:t>
      </w:r>
    </w:p>
    <w:p w14:paraId="4AC3B7E6" w14:textId="22B00447" w:rsidR="0018662A" w:rsidRPr="0018662A" w:rsidRDefault="0018662A" w:rsidP="007A0D9A">
      <w:pPr>
        <w:pStyle w:val="KeinLeerraum"/>
        <w:rPr>
          <w:rFonts w:ascii="Bungee" w:hAnsi="Bungee"/>
          <w:sz w:val="24"/>
          <w:szCs w:val="24"/>
        </w:rPr>
      </w:pPr>
      <w:r w:rsidRPr="0018662A">
        <w:rPr>
          <w:rFonts w:ascii="Bungee" w:hAnsi="Bungee"/>
          <w:sz w:val="24"/>
          <w:szCs w:val="24"/>
        </w:rPr>
        <w:t>DIE VERWANDLUNG</w:t>
      </w:r>
      <w:r>
        <w:rPr>
          <w:rFonts w:ascii="Bungee" w:hAnsi="Bungee"/>
          <w:sz w:val="24"/>
          <w:szCs w:val="24"/>
        </w:rPr>
        <w:t>.</w:t>
      </w:r>
    </w:p>
    <w:sectPr w:rsidR="0018662A" w:rsidRPr="0018662A" w:rsidSect="007C31D0">
      <w:pgSz w:w="11906" w:h="16838"/>
      <w:pgMar w:top="1134" w:right="1700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-DIN">
    <w:panose1 w:val="020B0504030202030204"/>
    <w:charset w:val="00"/>
    <w:family w:val="swiss"/>
    <w:notTrueType/>
    <w:pitch w:val="variable"/>
    <w:sig w:usb0="8000006F" w:usb1="4000000A" w:usb2="00000000" w:usb3="00000000" w:csb0="00000001" w:csb1="00000000"/>
  </w:font>
  <w:font w:name="Bungee">
    <w:altName w:val="Calibri"/>
    <w:panose1 w:val="00000000000000000000"/>
    <w:charset w:val="00"/>
    <w:family w:val="auto"/>
    <w:pitch w:val="variable"/>
    <w:sig w:usb0="20000007" w:usb1="00000001" w:usb2="00000000" w:usb3="00000000" w:csb0="00000193" w:csb1="00000000"/>
  </w:font>
  <w:font w:name="Barlow">
    <w:altName w:val="Calibri"/>
    <w:panose1 w:val="00000500000000000000"/>
    <w:charset w:val="00"/>
    <w:family w:val="auto"/>
    <w:pitch w:val="variable"/>
    <w:sig w:usb0="20000007" w:usb1="00000000" w:usb2="00000000" w:usb3="00000000" w:csb0="00000193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C56F91"/>
    <w:multiLevelType w:val="hybridMultilevel"/>
    <w:tmpl w:val="36A00348"/>
    <w:lvl w:ilvl="0" w:tplc="BD5E32C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CC58B3"/>
    <w:multiLevelType w:val="multilevel"/>
    <w:tmpl w:val="04070023"/>
    <w:lvl w:ilvl="0">
      <w:start w:val="1"/>
      <w:numFmt w:val="upperRoman"/>
      <w:pStyle w:val="berschrift1"/>
      <w:lvlText w:val="Artikel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Abschnitt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pStyle w:val="berschrift3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" w15:restartNumberingAfterBreak="0">
    <w:nsid w:val="7921412A"/>
    <w:multiLevelType w:val="hybridMultilevel"/>
    <w:tmpl w:val="BAACFB5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2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9AF"/>
    <w:rsid w:val="00017052"/>
    <w:rsid w:val="00023AC1"/>
    <w:rsid w:val="00023FCB"/>
    <w:rsid w:val="00033224"/>
    <w:rsid w:val="000370B3"/>
    <w:rsid w:val="000534C3"/>
    <w:rsid w:val="000777C4"/>
    <w:rsid w:val="00096ED7"/>
    <w:rsid w:val="000A1916"/>
    <w:rsid w:val="000C29A6"/>
    <w:rsid w:val="00102488"/>
    <w:rsid w:val="001111EB"/>
    <w:rsid w:val="00115D52"/>
    <w:rsid w:val="00135E87"/>
    <w:rsid w:val="00147A14"/>
    <w:rsid w:val="00154415"/>
    <w:rsid w:val="00180462"/>
    <w:rsid w:val="0018662A"/>
    <w:rsid w:val="00193736"/>
    <w:rsid w:val="001C52BB"/>
    <w:rsid w:val="001E1380"/>
    <w:rsid w:val="001F6258"/>
    <w:rsid w:val="00200EBF"/>
    <w:rsid w:val="00255AA5"/>
    <w:rsid w:val="00256C08"/>
    <w:rsid w:val="00260D34"/>
    <w:rsid w:val="002700A9"/>
    <w:rsid w:val="0027058D"/>
    <w:rsid w:val="002A6194"/>
    <w:rsid w:val="002C43D4"/>
    <w:rsid w:val="002C57E9"/>
    <w:rsid w:val="002D2411"/>
    <w:rsid w:val="002F796E"/>
    <w:rsid w:val="00301908"/>
    <w:rsid w:val="0030632B"/>
    <w:rsid w:val="0031426E"/>
    <w:rsid w:val="00320743"/>
    <w:rsid w:val="00322F07"/>
    <w:rsid w:val="00327A32"/>
    <w:rsid w:val="00363202"/>
    <w:rsid w:val="003960CC"/>
    <w:rsid w:val="003C5C76"/>
    <w:rsid w:val="003D7047"/>
    <w:rsid w:val="00406E43"/>
    <w:rsid w:val="00444F2D"/>
    <w:rsid w:val="00452B1B"/>
    <w:rsid w:val="004774C5"/>
    <w:rsid w:val="0049092A"/>
    <w:rsid w:val="004E1D54"/>
    <w:rsid w:val="004E24F7"/>
    <w:rsid w:val="004F19CB"/>
    <w:rsid w:val="004F605F"/>
    <w:rsid w:val="005069DB"/>
    <w:rsid w:val="00531941"/>
    <w:rsid w:val="00540C39"/>
    <w:rsid w:val="00577443"/>
    <w:rsid w:val="005777E7"/>
    <w:rsid w:val="005C70C1"/>
    <w:rsid w:val="005F181F"/>
    <w:rsid w:val="00604A5A"/>
    <w:rsid w:val="00605EDE"/>
    <w:rsid w:val="00615B61"/>
    <w:rsid w:val="00647CFD"/>
    <w:rsid w:val="00652D77"/>
    <w:rsid w:val="00693BF6"/>
    <w:rsid w:val="006A67A7"/>
    <w:rsid w:val="006C2369"/>
    <w:rsid w:val="006C5423"/>
    <w:rsid w:val="006F3846"/>
    <w:rsid w:val="007043F6"/>
    <w:rsid w:val="00714B5A"/>
    <w:rsid w:val="00723CC9"/>
    <w:rsid w:val="007240B5"/>
    <w:rsid w:val="00737082"/>
    <w:rsid w:val="007406AA"/>
    <w:rsid w:val="00774A12"/>
    <w:rsid w:val="007A0D9A"/>
    <w:rsid w:val="007A7E2C"/>
    <w:rsid w:val="007B4005"/>
    <w:rsid w:val="007C31D0"/>
    <w:rsid w:val="007E07C4"/>
    <w:rsid w:val="007E231C"/>
    <w:rsid w:val="007E7433"/>
    <w:rsid w:val="00815559"/>
    <w:rsid w:val="0083470F"/>
    <w:rsid w:val="0087453C"/>
    <w:rsid w:val="008970E8"/>
    <w:rsid w:val="008971F9"/>
    <w:rsid w:val="008A4793"/>
    <w:rsid w:val="008A6826"/>
    <w:rsid w:val="008D1B63"/>
    <w:rsid w:val="008E10C3"/>
    <w:rsid w:val="0091420F"/>
    <w:rsid w:val="00945C21"/>
    <w:rsid w:val="009B10F4"/>
    <w:rsid w:val="009B2F25"/>
    <w:rsid w:val="009F5399"/>
    <w:rsid w:val="00A03092"/>
    <w:rsid w:val="00A11203"/>
    <w:rsid w:val="00A65CA2"/>
    <w:rsid w:val="00A730F1"/>
    <w:rsid w:val="00A75B74"/>
    <w:rsid w:val="00AC5B86"/>
    <w:rsid w:val="00AE794D"/>
    <w:rsid w:val="00AF53AB"/>
    <w:rsid w:val="00AF58DA"/>
    <w:rsid w:val="00B0271F"/>
    <w:rsid w:val="00B2116E"/>
    <w:rsid w:val="00B2663E"/>
    <w:rsid w:val="00B32B00"/>
    <w:rsid w:val="00B41C63"/>
    <w:rsid w:val="00B41F39"/>
    <w:rsid w:val="00B53392"/>
    <w:rsid w:val="00B546DD"/>
    <w:rsid w:val="00B6086F"/>
    <w:rsid w:val="00B754AD"/>
    <w:rsid w:val="00BA39AF"/>
    <w:rsid w:val="00BD0800"/>
    <w:rsid w:val="00BD2A10"/>
    <w:rsid w:val="00BD3C15"/>
    <w:rsid w:val="00BD6869"/>
    <w:rsid w:val="00BE59D8"/>
    <w:rsid w:val="00C415FA"/>
    <w:rsid w:val="00C42177"/>
    <w:rsid w:val="00C46BCA"/>
    <w:rsid w:val="00C50668"/>
    <w:rsid w:val="00C8105C"/>
    <w:rsid w:val="00C85663"/>
    <w:rsid w:val="00C948F7"/>
    <w:rsid w:val="00CA408A"/>
    <w:rsid w:val="00CD0E41"/>
    <w:rsid w:val="00CE3F6D"/>
    <w:rsid w:val="00CE5A61"/>
    <w:rsid w:val="00D62F45"/>
    <w:rsid w:val="00DA04E5"/>
    <w:rsid w:val="00DA150B"/>
    <w:rsid w:val="00DB0AE0"/>
    <w:rsid w:val="00DB1989"/>
    <w:rsid w:val="00DB4874"/>
    <w:rsid w:val="00DC0540"/>
    <w:rsid w:val="00DC467E"/>
    <w:rsid w:val="00DC5293"/>
    <w:rsid w:val="00DC796F"/>
    <w:rsid w:val="00DD0639"/>
    <w:rsid w:val="00DF1DF5"/>
    <w:rsid w:val="00E361F8"/>
    <w:rsid w:val="00E4514E"/>
    <w:rsid w:val="00E6586B"/>
    <w:rsid w:val="00E66C7D"/>
    <w:rsid w:val="00E805FB"/>
    <w:rsid w:val="00E91E2A"/>
    <w:rsid w:val="00EE1605"/>
    <w:rsid w:val="00EF7A51"/>
    <w:rsid w:val="00F22DD2"/>
    <w:rsid w:val="00F32DDB"/>
    <w:rsid w:val="00F4539A"/>
    <w:rsid w:val="00F5480F"/>
    <w:rsid w:val="00F73B5A"/>
    <w:rsid w:val="00F84781"/>
    <w:rsid w:val="00F928E7"/>
    <w:rsid w:val="00FB13FD"/>
    <w:rsid w:val="00FD1215"/>
    <w:rsid w:val="00FD7A3E"/>
    <w:rsid w:val="00FE3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174639"/>
  <w15:docId w15:val="{C00C83B6-9CDB-46F2-824E-2BBD79970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BA39AF"/>
    <w:pPr>
      <w:spacing w:after="0" w:line="240" w:lineRule="auto"/>
    </w:pPr>
    <w:rPr>
      <w:rFonts w:ascii="Calibri" w:eastAsia="Calibri" w:hAnsi="Calibri" w:cs="Times New Roman"/>
    </w:rPr>
  </w:style>
  <w:style w:type="paragraph" w:styleId="berschrift1">
    <w:name w:val="heading 1"/>
    <w:basedOn w:val="Standard"/>
    <w:next w:val="Standard"/>
    <w:link w:val="berschrift1Zchn"/>
    <w:qFormat/>
    <w:rsid w:val="00BA39AF"/>
    <w:pPr>
      <w:keepNext/>
      <w:numPr>
        <w:numId w:val="1"/>
      </w:numPr>
      <w:tabs>
        <w:tab w:val="left" w:pos="2268"/>
      </w:tabs>
      <w:jc w:val="center"/>
      <w:outlineLvl w:val="0"/>
    </w:pPr>
    <w:rPr>
      <w:rFonts w:ascii="Bookman Old Style" w:eastAsia="Times New Roman" w:hAnsi="Bookman Old Style"/>
      <w:b/>
      <w:sz w:val="24"/>
      <w:szCs w:val="20"/>
      <w:lang w:eastAsia="de-DE"/>
    </w:rPr>
  </w:style>
  <w:style w:type="paragraph" w:styleId="berschrift3">
    <w:name w:val="heading 3"/>
    <w:basedOn w:val="Standard"/>
    <w:next w:val="Standard"/>
    <w:link w:val="berschrift3Zchn"/>
    <w:qFormat/>
    <w:rsid w:val="00BA39AF"/>
    <w:pPr>
      <w:keepNext/>
      <w:numPr>
        <w:ilvl w:val="2"/>
        <w:numId w:val="1"/>
      </w:numPr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BA39AF"/>
    <w:rPr>
      <w:rFonts w:ascii="Bookman Old Style" w:eastAsia="Times New Roman" w:hAnsi="Bookman Old Style" w:cs="Times New Roman"/>
      <w:b/>
      <w:sz w:val="24"/>
      <w:szCs w:val="20"/>
      <w:lang w:eastAsia="de-DE"/>
    </w:rPr>
  </w:style>
  <w:style w:type="character" w:customStyle="1" w:styleId="berschrift3Zchn">
    <w:name w:val="Überschrift 3 Zchn"/>
    <w:basedOn w:val="Absatz-Standardschriftart"/>
    <w:link w:val="berschrift3"/>
    <w:rsid w:val="00BA39AF"/>
    <w:rPr>
      <w:rFonts w:ascii="Arial" w:eastAsia="Times New Roman" w:hAnsi="Arial" w:cs="Arial"/>
      <w:b/>
      <w:bCs/>
      <w:sz w:val="26"/>
      <w:szCs w:val="26"/>
      <w:lang w:eastAsia="de-DE"/>
    </w:rPr>
  </w:style>
  <w:style w:type="paragraph" w:customStyle="1" w:styleId="center">
    <w:name w:val="center"/>
    <w:basedOn w:val="Standard"/>
    <w:rsid w:val="00BA39AF"/>
    <w:pPr>
      <w:spacing w:before="100" w:beforeAutospacing="1" w:after="100" w:afterAutospacing="1" w:line="360" w:lineRule="atLeast"/>
      <w:jc w:val="center"/>
    </w:pPr>
    <w:rPr>
      <w:rFonts w:ascii="Verdana" w:eastAsia="Times New Roman" w:hAnsi="Verdana"/>
      <w:color w:val="666666"/>
      <w:sz w:val="19"/>
      <w:szCs w:val="19"/>
      <w:lang w:eastAsia="de-DE"/>
    </w:rPr>
  </w:style>
  <w:style w:type="character" w:customStyle="1" w:styleId="apple-converted-space">
    <w:name w:val="apple-converted-space"/>
    <w:basedOn w:val="Absatz-Standardschriftart"/>
    <w:rsid w:val="00301908"/>
  </w:style>
  <w:style w:type="character" w:customStyle="1" w:styleId="hps">
    <w:name w:val="hps"/>
    <w:basedOn w:val="Absatz-Standardschriftart"/>
    <w:rsid w:val="00301908"/>
  </w:style>
  <w:style w:type="paragraph" w:customStyle="1" w:styleId="Default">
    <w:name w:val="Default"/>
    <w:rsid w:val="00693BF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StandardWeb">
    <w:name w:val="Normal (Web)"/>
    <w:basedOn w:val="Standard"/>
    <w:uiPriority w:val="99"/>
    <w:semiHidden/>
    <w:unhideWhenUsed/>
    <w:rsid w:val="00540C39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de-DE"/>
    </w:rPr>
  </w:style>
  <w:style w:type="paragraph" w:styleId="Listenabsatz">
    <w:name w:val="List Paragraph"/>
    <w:basedOn w:val="Standard"/>
    <w:uiPriority w:val="34"/>
    <w:qFormat/>
    <w:rsid w:val="00BD0800"/>
    <w:pPr>
      <w:ind w:left="720"/>
      <w:contextualSpacing/>
    </w:pPr>
  </w:style>
  <w:style w:type="character" w:styleId="Hyperlink">
    <w:name w:val="Hyperlink"/>
    <w:basedOn w:val="Absatz-Standardschriftart"/>
    <w:uiPriority w:val="99"/>
    <w:semiHidden/>
    <w:unhideWhenUsed/>
    <w:rsid w:val="002C43D4"/>
    <w:rPr>
      <w:color w:val="0000FF"/>
      <w:u w:val="single"/>
    </w:rPr>
  </w:style>
  <w:style w:type="character" w:styleId="Fett">
    <w:name w:val="Strong"/>
    <w:basedOn w:val="Absatz-Standardschriftart"/>
    <w:uiPriority w:val="22"/>
    <w:qFormat/>
    <w:rsid w:val="007E07C4"/>
    <w:rPr>
      <w:b/>
      <w:bCs/>
    </w:rPr>
  </w:style>
  <w:style w:type="character" w:customStyle="1" w:styleId="d2edcug0">
    <w:name w:val="d2edcug0"/>
    <w:basedOn w:val="Absatz-Standardschriftart"/>
    <w:rsid w:val="00033224"/>
  </w:style>
  <w:style w:type="character" w:styleId="Hervorhebung">
    <w:name w:val="Emphasis"/>
    <w:basedOn w:val="Absatz-Standardschriftart"/>
    <w:uiPriority w:val="20"/>
    <w:qFormat/>
    <w:rsid w:val="007E7433"/>
    <w:rPr>
      <w:i/>
      <w:iCs/>
    </w:rPr>
  </w:style>
  <w:style w:type="paragraph" w:styleId="KeinLeerraum">
    <w:name w:val="No Spacing"/>
    <w:uiPriority w:val="1"/>
    <w:qFormat/>
    <w:rsid w:val="002F796E"/>
    <w:pPr>
      <w:spacing w:after="0" w:line="240" w:lineRule="auto"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44F2D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44F2D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026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54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868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508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806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30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26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14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9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357</Words>
  <Characters>2252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Dramaturgie</dc:creator>
  <cp:lastModifiedBy>Chefdramaturgie</cp:lastModifiedBy>
  <cp:revision>13</cp:revision>
  <cp:lastPrinted>2024-05-06T20:59:00Z</cp:lastPrinted>
  <dcterms:created xsi:type="dcterms:W3CDTF">2024-05-05T14:25:00Z</dcterms:created>
  <dcterms:modified xsi:type="dcterms:W3CDTF">2024-05-06T21:01:00Z</dcterms:modified>
</cp:coreProperties>
</file>